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8F5C5D">
        <w:rPr>
          <w:rFonts w:eastAsiaTheme="minorHAnsi"/>
          <w:sz w:val="28"/>
          <w:szCs w:val="28"/>
          <w:lang w:eastAsia="en-US"/>
        </w:rPr>
        <w:t>16</w:t>
      </w:r>
    </w:p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медицинского страхования на территории </w:t>
      </w:r>
    </w:p>
    <w:p w:rsidR="004C5892" w:rsidRPr="00110A1B" w:rsidRDefault="00887C25" w:rsidP="004C5892">
      <w:pPr>
        <w:spacing w:line="240" w:lineRule="exact"/>
        <w:ind w:left="-426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Ставропольского края от </w:t>
      </w:r>
      <w:r w:rsidR="00314B76" w:rsidRPr="00314B76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51AB">
        <w:rPr>
          <w:rFonts w:eastAsiaTheme="minorHAnsi"/>
          <w:sz w:val="28"/>
          <w:szCs w:val="28"/>
          <w:lang w:eastAsia="en-US"/>
        </w:rPr>
        <w:t>декабря</w:t>
      </w:r>
      <w:r w:rsidR="004C5892" w:rsidRPr="0045626C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7</w:t>
      </w:r>
      <w:r w:rsidR="004C5892" w:rsidRPr="0045626C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742E18" w:rsidRDefault="00742E18" w:rsidP="00742E18">
      <w:pPr>
        <w:ind w:left="-426"/>
        <w:jc w:val="center"/>
        <w:rPr>
          <w:sz w:val="28"/>
          <w:szCs w:val="28"/>
        </w:rPr>
      </w:pPr>
      <w:r w:rsidRPr="00742E18">
        <w:rPr>
          <w:sz w:val="28"/>
          <w:szCs w:val="28"/>
        </w:rPr>
        <w:t>ТАРИФЫ</w:t>
      </w:r>
    </w:p>
    <w:p w:rsidR="004C5892" w:rsidRDefault="00742E18" w:rsidP="00742E18">
      <w:pPr>
        <w:ind w:left="-426"/>
        <w:jc w:val="center"/>
        <w:rPr>
          <w:sz w:val="28"/>
          <w:szCs w:val="28"/>
        </w:rPr>
      </w:pPr>
      <w:r w:rsidRPr="00742E18">
        <w:rPr>
          <w:sz w:val="28"/>
          <w:szCs w:val="28"/>
        </w:rPr>
        <w:t>на оплату стоматологической лечебно-диагностической услуги</w:t>
      </w:r>
      <w:r w:rsidR="00FE288F">
        <w:rPr>
          <w:sz w:val="28"/>
          <w:szCs w:val="28"/>
        </w:rPr>
        <w:t xml:space="preserve"> ˡ</w:t>
      </w:r>
    </w:p>
    <w:p w:rsidR="00742E18" w:rsidRPr="00110A1B" w:rsidRDefault="00742E18" w:rsidP="00742E18">
      <w:pPr>
        <w:ind w:left="-426"/>
        <w:jc w:val="center"/>
        <w:rPr>
          <w:sz w:val="28"/>
          <w:szCs w:val="28"/>
        </w:rPr>
      </w:pPr>
    </w:p>
    <w:tbl>
      <w:tblPr>
        <w:tblW w:w="316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541"/>
        <w:gridCol w:w="991"/>
        <w:gridCol w:w="849"/>
        <w:gridCol w:w="992"/>
        <w:gridCol w:w="849"/>
        <w:gridCol w:w="4353"/>
        <w:gridCol w:w="4353"/>
        <w:gridCol w:w="4353"/>
        <w:gridCol w:w="4353"/>
        <w:gridCol w:w="4353"/>
      </w:tblGrid>
      <w:tr w:rsidR="006E2EEE" w:rsidRPr="00110A1B" w:rsidTr="00080E02">
        <w:trPr>
          <w:gridAfter w:val="5"/>
          <w:wAfter w:w="21765" w:type="dxa"/>
          <w:trHeight w:val="220"/>
        </w:trPr>
        <w:tc>
          <w:tcPr>
            <w:tcW w:w="709" w:type="dxa"/>
            <w:vMerge w:val="restart"/>
          </w:tcPr>
          <w:p w:rsidR="006E2EEE" w:rsidRPr="00110A1B" w:rsidRDefault="006E2EEE" w:rsidP="00FB3344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№ стр.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EE" w:rsidRPr="00742E18" w:rsidRDefault="006E2EEE" w:rsidP="00FB3344">
            <w:pPr>
              <w:rPr>
                <w:color w:val="000000"/>
              </w:rPr>
            </w:pPr>
            <w:r w:rsidRPr="00742E18">
              <w:rPr>
                <w:color w:val="000000"/>
              </w:rPr>
              <w:t>Код услуги в системе ОМС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EEE" w:rsidRPr="00742E18" w:rsidRDefault="006E2EEE" w:rsidP="00FB3344">
            <w:pPr>
              <w:rPr>
                <w:color w:val="000000"/>
              </w:rPr>
            </w:pPr>
            <w:r w:rsidRPr="00742E18">
              <w:rPr>
                <w:color w:val="000000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EEE" w:rsidRDefault="006E2EEE" w:rsidP="006E2EEE">
            <w:pPr>
              <w:jc w:val="center"/>
            </w:pPr>
            <w:r>
              <w:t>Число 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EEE" w:rsidRPr="00742E18" w:rsidRDefault="006E2EEE" w:rsidP="00FB3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услуги</w:t>
            </w:r>
          </w:p>
        </w:tc>
      </w:tr>
      <w:tr w:rsidR="00080E02" w:rsidRPr="00110A1B" w:rsidTr="00080E02">
        <w:trPr>
          <w:gridAfter w:val="5"/>
          <w:wAfter w:w="21765" w:type="dxa"/>
          <w:trHeight w:val="18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Взрос- </w:t>
            </w:r>
            <w:proofErr w:type="spellStart"/>
            <w:r>
              <w:rPr>
                <w:bCs/>
              </w:rPr>
              <w:t>лые</w:t>
            </w:r>
            <w:proofErr w:type="spellEnd"/>
            <w:proofErr w:type="gramEnd"/>
          </w:p>
        </w:tc>
        <w:tc>
          <w:tcPr>
            <w:tcW w:w="849" w:type="dxa"/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дети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дети</w:t>
            </w:r>
          </w:p>
        </w:tc>
        <w:tc>
          <w:tcPr>
            <w:tcW w:w="849" w:type="dxa"/>
          </w:tcPr>
          <w:p w:rsidR="00080E02" w:rsidRPr="00110A1B" w:rsidRDefault="00080E02" w:rsidP="00080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Взрослые</w:t>
            </w:r>
          </w:p>
        </w:tc>
      </w:tr>
      <w:tr w:rsidR="00FD7FEA" w:rsidRPr="00110A1B" w:rsidTr="00080E02">
        <w:trPr>
          <w:gridAfter w:val="5"/>
          <w:wAfter w:w="21765" w:type="dxa"/>
          <w:trHeight w:val="181"/>
        </w:trPr>
        <w:tc>
          <w:tcPr>
            <w:tcW w:w="709" w:type="dxa"/>
            <w:vMerge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9" w:type="dxa"/>
          </w:tcPr>
          <w:p w:rsidR="00FD7FEA" w:rsidRPr="00110A1B" w:rsidRDefault="00FD7FEA" w:rsidP="00FD7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A12.07.001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Витальное окрашивание твердых тканей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0,35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0,35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77,53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64,06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A12.07.003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Определение индексов гигиены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0,61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0,61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135,13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111,65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A12.07.004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Определение </w:t>
            </w:r>
            <w:proofErr w:type="spellStart"/>
            <w:r w:rsidRPr="00B83C3C">
              <w:t>пародонтальных</w:t>
            </w:r>
            <w:proofErr w:type="spellEnd"/>
            <w:r w:rsidRPr="00B83C3C">
              <w:t xml:space="preserve"> индексов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0,76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0,76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168,36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139,11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B01.003.004.002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Проводниковая анестезия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0,96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212,66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175,72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B01.003.004.004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Аппликационная анестезия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0,31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0,31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68,67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56,74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B01.003.004.005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Инфильтрационная анестезия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110,76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91,52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A06.30.002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Описание и интерпретация рентгенографических изображений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0,93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0,93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206,01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170,23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D71C51" w:rsidRDefault="00080E02" w:rsidP="00080E02">
            <w:r w:rsidRPr="00D71C51">
              <w:t>A06.07.010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D71C51" w:rsidRDefault="00080E02" w:rsidP="00080E02">
            <w:proofErr w:type="spellStart"/>
            <w:r w:rsidRPr="00D71C51">
              <w:t>Радиовизиография</w:t>
            </w:r>
            <w:proofErr w:type="spellEnd"/>
            <w:r w:rsidRPr="00D71C51">
              <w:t xml:space="preserve"> челюстно-лицевой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D71C51" w:rsidRDefault="00080E02" w:rsidP="00080E02">
            <w:r w:rsidRPr="00D71C51">
              <w:t>0,75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000000" w:fill="FFFFFF"/>
          </w:tcPr>
          <w:p w:rsidR="00080E02" w:rsidRPr="00D71C51" w:rsidRDefault="00080E02" w:rsidP="00080E02">
            <w:r w:rsidRPr="00D71C51">
              <w:t>0,75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166,14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137,28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D71C51" w:rsidRDefault="00080E02" w:rsidP="00080E02">
            <w:r w:rsidRPr="00D71C51">
              <w:t>A06.07.003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D71C51" w:rsidRDefault="00080E02" w:rsidP="00080E02">
            <w:r w:rsidRPr="00D71C51">
              <w:t xml:space="preserve">Прицельная </w:t>
            </w:r>
            <w:proofErr w:type="spellStart"/>
            <w:r w:rsidRPr="00D71C51">
              <w:t>внутриротовая</w:t>
            </w:r>
            <w:proofErr w:type="spellEnd"/>
            <w:r w:rsidRPr="00D71C51">
              <w:t xml:space="preserve"> контактная рентгенография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D71C51" w:rsidRDefault="00080E02" w:rsidP="00080E02">
            <w:r w:rsidRPr="00D71C51">
              <w:t>0,75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000000" w:fill="FFFFFF"/>
          </w:tcPr>
          <w:p w:rsidR="00080E02" w:rsidRPr="00D71C51" w:rsidRDefault="00080E02" w:rsidP="00080E02">
            <w:r w:rsidRPr="00D71C51">
              <w:t>0,75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166,14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137,28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A11.07.026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Взятие образца биологического материала из очагов поражения органов рта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1,12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1,12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248,10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205,00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A11.01.019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Получение соскоба с эрозивно-язвенных элементов кожи и слизистых оболочек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1,12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1,12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248,10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205,00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Инъекционное введение лекарственных препаратов в челюстно-лицевую область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243,67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201,34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A25.07.001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Назначение лекарственных препаратов при заболеваниях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0,25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0,25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55,38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45,76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A05.07.001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Электроодонтометрия</w:t>
            </w:r>
            <w:proofErr w:type="spellEnd"/>
            <w:r>
              <w:t xml:space="preserve">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0,42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0,42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93,04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76,88</w:t>
            </w:r>
          </w:p>
        </w:tc>
      </w:tr>
      <w:tr w:rsidR="00007BB7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07BB7" w:rsidRPr="00110A1B" w:rsidRDefault="00007BB7" w:rsidP="00007BB7">
            <w:pPr>
              <w:snapToGrid w:val="0"/>
            </w:pPr>
            <w:r w:rsidRPr="00110A1B">
              <w:t>15.</w:t>
            </w:r>
          </w:p>
        </w:tc>
        <w:tc>
          <w:tcPr>
            <w:tcW w:w="1984" w:type="dxa"/>
            <w:shd w:val="clear" w:color="auto" w:fill="auto"/>
          </w:tcPr>
          <w:p w:rsidR="00007BB7" w:rsidRPr="00B83C3C" w:rsidRDefault="00007BB7" w:rsidP="00007BB7">
            <w:r w:rsidRPr="00B83C3C">
              <w:t>B01.064.003</w:t>
            </w:r>
          </w:p>
        </w:tc>
        <w:tc>
          <w:tcPr>
            <w:tcW w:w="3541" w:type="dxa"/>
            <w:shd w:val="clear" w:color="auto" w:fill="auto"/>
          </w:tcPr>
          <w:p w:rsidR="00007BB7" w:rsidRPr="00B83C3C" w:rsidRDefault="00007BB7" w:rsidP="00007BB7">
            <w:r w:rsidRPr="00B83C3C">
              <w:t>Прием (осмотр, консультация) врача-стоматолога детского первичный</w:t>
            </w:r>
          </w:p>
        </w:tc>
        <w:tc>
          <w:tcPr>
            <w:tcW w:w="991" w:type="dxa"/>
            <w:shd w:val="clear" w:color="auto" w:fill="auto"/>
          </w:tcPr>
          <w:p w:rsidR="00007BB7" w:rsidRPr="00B83C3C" w:rsidRDefault="00007BB7" w:rsidP="00007BB7"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07BB7" w:rsidRPr="00B83C3C" w:rsidRDefault="00007BB7" w:rsidP="00007BB7">
            <w:r w:rsidRPr="00B83C3C">
              <w:t>1,95</w:t>
            </w:r>
          </w:p>
        </w:tc>
        <w:tc>
          <w:tcPr>
            <w:tcW w:w="992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356,93</w:t>
            </w:r>
          </w:p>
        </w:tc>
        <w:tc>
          <w:tcPr>
            <w:tcW w:w="849" w:type="dxa"/>
          </w:tcPr>
          <w:p w:rsidR="00007BB7" w:rsidRDefault="00007BB7" w:rsidP="00007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</w:p>
        </w:tc>
      </w:tr>
      <w:tr w:rsidR="00007BB7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07BB7" w:rsidRPr="00110A1B" w:rsidRDefault="00007BB7" w:rsidP="00007BB7">
            <w:pPr>
              <w:snapToGrid w:val="0"/>
            </w:pPr>
            <w:r w:rsidRPr="00110A1B">
              <w:t>16.</w:t>
            </w:r>
          </w:p>
        </w:tc>
        <w:tc>
          <w:tcPr>
            <w:tcW w:w="1984" w:type="dxa"/>
            <w:shd w:val="clear" w:color="auto" w:fill="auto"/>
          </w:tcPr>
          <w:p w:rsidR="00007BB7" w:rsidRPr="00B83C3C" w:rsidRDefault="00007BB7" w:rsidP="00007BB7">
            <w:r w:rsidRPr="00B83C3C">
              <w:t>B01.064.004</w:t>
            </w:r>
          </w:p>
        </w:tc>
        <w:tc>
          <w:tcPr>
            <w:tcW w:w="3541" w:type="dxa"/>
            <w:shd w:val="clear" w:color="auto" w:fill="auto"/>
          </w:tcPr>
          <w:p w:rsidR="00007BB7" w:rsidRPr="00B83C3C" w:rsidRDefault="00007BB7" w:rsidP="00007BB7">
            <w:r w:rsidRPr="00B83C3C">
              <w:t>Прием (осмотр, консультация) врача-стоматолога детского повторный</w:t>
            </w:r>
          </w:p>
        </w:tc>
        <w:tc>
          <w:tcPr>
            <w:tcW w:w="991" w:type="dxa"/>
            <w:shd w:val="clear" w:color="auto" w:fill="auto"/>
          </w:tcPr>
          <w:p w:rsidR="00007BB7" w:rsidRPr="00B83C3C" w:rsidRDefault="00007BB7" w:rsidP="00007BB7"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07BB7" w:rsidRPr="00B83C3C" w:rsidRDefault="00007BB7" w:rsidP="00007BB7">
            <w:r w:rsidRPr="00B83C3C">
              <w:t>1,37</w:t>
            </w:r>
          </w:p>
        </w:tc>
        <w:tc>
          <w:tcPr>
            <w:tcW w:w="992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250,76</w:t>
            </w:r>
          </w:p>
        </w:tc>
        <w:tc>
          <w:tcPr>
            <w:tcW w:w="849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07BB7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07BB7" w:rsidRPr="00110A1B" w:rsidRDefault="00007BB7" w:rsidP="00007BB7">
            <w:pPr>
              <w:snapToGrid w:val="0"/>
            </w:pPr>
            <w:r w:rsidRPr="00110A1B">
              <w:t>17.</w:t>
            </w:r>
          </w:p>
        </w:tc>
        <w:tc>
          <w:tcPr>
            <w:tcW w:w="1984" w:type="dxa"/>
            <w:shd w:val="clear" w:color="auto" w:fill="auto"/>
          </w:tcPr>
          <w:p w:rsidR="00007BB7" w:rsidRPr="00B83C3C" w:rsidRDefault="00007BB7" w:rsidP="00007BB7">
            <w:r w:rsidRPr="00B83C3C">
              <w:t>B04.064.001</w:t>
            </w:r>
          </w:p>
        </w:tc>
        <w:tc>
          <w:tcPr>
            <w:tcW w:w="3541" w:type="dxa"/>
            <w:shd w:val="clear" w:color="auto" w:fill="auto"/>
          </w:tcPr>
          <w:p w:rsidR="00007BB7" w:rsidRPr="00B83C3C" w:rsidRDefault="00007BB7" w:rsidP="00007BB7">
            <w:r w:rsidRPr="00B83C3C">
              <w:t>Диспансерный прием (осмотр, консультация) врача - стоматолога детского</w:t>
            </w:r>
          </w:p>
        </w:tc>
        <w:tc>
          <w:tcPr>
            <w:tcW w:w="991" w:type="dxa"/>
            <w:shd w:val="clear" w:color="auto" w:fill="auto"/>
          </w:tcPr>
          <w:p w:rsidR="00007BB7" w:rsidRPr="00B83C3C" w:rsidRDefault="00007BB7" w:rsidP="00007BB7"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07BB7" w:rsidRPr="00B83C3C" w:rsidRDefault="00007BB7" w:rsidP="00007BB7">
            <w:r w:rsidRPr="00B83C3C">
              <w:t>1,19</w:t>
            </w:r>
          </w:p>
        </w:tc>
        <w:tc>
          <w:tcPr>
            <w:tcW w:w="992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217,82</w:t>
            </w:r>
          </w:p>
        </w:tc>
        <w:tc>
          <w:tcPr>
            <w:tcW w:w="849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lastRenderedPageBreak/>
              <w:t>18.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A105E8" w:rsidRDefault="00080E02" w:rsidP="00080E02">
            <w:r w:rsidRPr="00A105E8">
              <w:t>B01.065.007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A105E8" w:rsidRDefault="00080E02" w:rsidP="00080E02">
            <w:r w:rsidRPr="00A105E8">
              <w:t>Прием (осмотр, консультация) врача-стоматолога первичный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A105E8" w:rsidRDefault="00080E02" w:rsidP="00080E02">
            <w:r w:rsidRPr="00A105E8">
              <w:t>1,68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A105E8" w:rsidRDefault="00080E02" w:rsidP="00080E02">
            <w:r w:rsidRPr="00A105E8">
              <w:t>1,95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372,15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356,93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B01.065.008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Прием (осмотр, консультация) врача-стоматолога повторный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1,18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261,39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250,76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B04.065.005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Диспансерный прием (осмотр, консультация) врача-стоматолога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105E8" w:rsidRDefault="00080E02" w:rsidP="00080E02">
            <w:r w:rsidRPr="00A105E8"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217,82</w:t>
            </w:r>
          </w:p>
        </w:tc>
      </w:tr>
      <w:tr w:rsidR="00007BB7" w:rsidRPr="00110A1B" w:rsidTr="00BB18BA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07BB7" w:rsidRPr="00110A1B" w:rsidRDefault="00007BB7" w:rsidP="00007BB7">
            <w:pPr>
              <w:snapToGrid w:val="0"/>
            </w:pPr>
            <w:r w:rsidRPr="00110A1B"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BB7" w:rsidRPr="00B83C3C" w:rsidRDefault="00007BB7" w:rsidP="00007BB7">
            <w:r w:rsidRPr="00B83C3C">
              <w:t>B01.065.001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BB7" w:rsidRPr="00B83C3C" w:rsidRDefault="00007BB7" w:rsidP="00007BB7">
            <w:r w:rsidRPr="00B83C3C">
              <w:t>Прием (осмотр, консультация) врача-стоматолога-терапевта первичный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BB7" w:rsidRPr="00B83C3C" w:rsidRDefault="00007BB7" w:rsidP="00007BB7">
            <w:r w:rsidRPr="00B83C3C">
              <w:t>1,68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BB7" w:rsidRPr="00B83C3C" w:rsidRDefault="00007BB7" w:rsidP="00007BB7">
            <w:r>
              <w:t>-</w:t>
            </w:r>
          </w:p>
        </w:tc>
        <w:tc>
          <w:tcPr>
            <w:tcW w:w="992" w:type="dxa"/>
          </w:tcPr>
          <w:p w:rsidR="00007BB7" w:rsidRDefault="00007BB7" w:rsidP="00007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7" w:rsidRPr="00007BB7" w:rsidRDefault="00007BB7" w:rsidP="00007BB7">
            <w:pPr>
              <w:jc w:val="right"/>
              <w:rPr>
                <w:sz w:val="22"/>
                <w:szCs w:val="22"/>
              </w:rPr>
            </w:pPr>
            <w:r w:rsidRPr="00007BB7">
              <w:rPr>
                <w:sz w:val="22"/>
                <w:szCs w:val="22"/>
              </w:rPr>
              <w:t>372,15</w:t>
            </w:r>
          </w:p>
        </w:tc>
      </w:tr>
      <w:tr w:rsidR="00007BB7" w:rsidRPr="00110A1B" w:rsidTr="007C259C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07BB7" w:rsidRPr="00110A1B" w:rsidRDefault="00007BB7" w:rsidP="00007BB7">
            <w:pPr>
              <w:snapToGrid w:val="0"/>
            </w:pPr>
            <w:r w:rsidRPr="00110A1B">
              <w:t>22.</w:t>
            </w:r>
          </w:p>
        </w:tc>
        <w:tc>
          <w:tcPr>
            <w:tcW w:w="1984" w:type="dxa"/>
            <w:shd w:val="clear" w:color="auto" w:fill="auto"/>
          </w:tcPr>
          <w:p w:rsidR="00007BB7" w:rsidRPr="00B83C3C" w:rsidRDefault="00007BB7" w:rsidP="00007BB7">
            <w:r w:rsidRPr="00B83C3C">
              <w:t>B01.065.002</w:t>
            </w:r>
          </w:p>
        </w:tc>
        <w:tc>
          <w:tcPr>
            <w:tcW w:w="3541" w:type="dxa"/>
            <w:shd w:val="clear" w:color="auto" w:fill="auto"/>
          </w:tcPr>
          <w:p w:rsidR="00007BB7" w:rsidRPr="00B83C3C" w:rsidRDefault="00007BB7" w:rsidP="00007BB7">
            <w:r w:rsidRPr="00B83C3C">
              <w:t>Прием (осмотр, консультация) врача-стоматолога-терапевта повторный</w:t>
            </w:r>
          </w:p>
        </w:tc>
        <w:tc>
          <w:tcPr>
            <w:tcW w:w="991" w:type="dxa"/>
            <w:shd w:val="clear" w:color="auto" w:fill="auto"/>
          </w:tcPr>
          <w:p w:rsidR="00007BB7" w:rsidRPr="00B83C3C" w:rsidRDefault="00007BB7" w:rsidP="00007BB7">
            <w:r w:rsidRPr="00B83C3C">
              <w:t>1,18</w:t>
            </w:r>
          </w:p>
        </w:tc>
        <w:tc>
          <w:tcPr>
            <w:tcW w:w="849" w:type="dxa"/>
            <w:shd w:val="clear" w:color="auto" w:fill="auto"/>
          </w:tcPr>
          <w:p w:rsidR="00007BB7" w:rsidRPr="00B83C3C" w:rsidRDefault="00007BB7" w:rsidP="00007BB7">
            <w:r>
              <w:t>-</w:t>
            </w:r>
          </w:p>
        </w:tc>
        <w:tc>
          <w:tcPr>
            <w:tcW w:w="992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</w:tcPr>
          <w:p w:rsidR="00007BB7" w:rsidRPr="00007BB7" w:rsidRDefault="00007BB7" w:rsidP="00007BB7">
            <w:pPr>
              <w:jc w:val="right"/>
              <w:rPr>
                <w:sz w:val="22"/>
                <w:szCs w:val="22"/>
              </w:rPr>
            </w:pPr>
            <w:r w:rsidRPr="00007BB7">
              <w:rPr>
                <w:sz w:val="22"/>
                <w:szCs w:val="22"/>
              </w:rPr>
              <w:t>261,39</w:t>
            </w:r>
          </w:p>
        </w:tc>
      </w:tr>
      <w:tr w:rsidR="00007BB7" w:rsidRPr="00110A1B" w:rsidTr="007C259C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07BB7" w:rsidRPr="00110A1B" w:rsidRDefault="00007BB7" w:rsidP="00007BB7">
            <w:pPr>
              <w:snapToGrid w:val="0"/>
            </w:pPr>
            <w:r w:rsidRPr="00110A1B">
              <w:t>23.</w:t>
            </w:r>
          </w:p>
        </w:tc>
        <w:tc>
          <w:tcPr>
            <w:tcW w:w="1984" w:type="dxa"/>
            <w:shd w:val="clear" w:color="auto" w:fill="auto"/>
          </w:tcPr>
          <w:p w:rsidR="00007BB7" w:rsidRPr="00B83C3C" w:rsidRDefault="00007BB7" w:rsidP="00007BB7">
            <w:r w:rsidRPr="00B83C3C">
              <w:t>B04.065.001</w:t>
            </w:r>
          </w:p>
        </w:tc>
        <w:tc>
          <w:tcPr>
            <w:tcW w:w="3541" w:type="dxa"/>
            <w:shd w:val="clear" w:color="auto" w:fill="auto"/>
          </w:tcPr>
          <w:p w:rsidR="00007BB7" w:rsidRPr="00B83C3C" w:rsidRDefault="00007BB7" w:rsidP="00007BB7">
            <w:r w:rsidRPr="00B83C3C">
              <w:t>Диспансерный прием (осмотр, консультация) врача-стоматолога-терапевта</w:t>
            </w:r>
          </w:p>
        </w:tc>
        <w:tc>
          <w:tcPr>
            <w:tcW w:w="991" w:type="dxa"/>
            <w:shd w:val="clear" w:color="auto" w:fill="auto"/>
          </w:tcPr>
          <w:p w:rsidR="00007BB7" w:rsidRPr="00B83C3C" w:rsidRDefault="00007BB7" w:rsidP="00007BB7">
            <w:r w:rsidRPr="00B83C3C">
              <w:t>1,25</w:t>
            </w:r>
          </w:p>
        </w:tc>
        <w:tc>
          <w:tcPr>
            <w:tcW w:w="849" w:type="dxa"/>
            <w:shd w:val="clear" w:color="auto" w:fill="auto"/>
          </w:tcPr>
          <w:p w:rsidR="00007BB7" w:rsidRPr="00B83C3C" w:rsidRDefault="00007BB7" w:rsidP="00007BB7">
            <w:r>
              <w:t>-</w:t>
            </w:r>
          </w:p>
        </w:tc>
        <w:tc>
          <w:tcPr>
            <w:tcW w:w="992" w:type="dxa"/>
          </w:tcPr>
          <w:p w:rsidR="00007BB7" w:rsidRPr="009E3901" w:rsidRDefault="00007BB7" w:rsidP="00007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</w:tcPr>
          <w:p w:rsidR="00007BB7" w:rsidRPr="00007BB7" w:rsidRDefault="00007BB7" w:rsidP="00007BB7">
            <w:pPr>
              <w:jc w:val="right"/>
              <w:rPr>
                <w:sz w:val="22"/>
                <w:szCs w:val="22"/>
              </w:rPr>
            </w:pPr>
            <w:r w:rsidRPr="00007BB7">
              <w:rPr>
                <w:sz w:val="22"/>
                <w:szCs w:val="22"/>
              </w:rPr>
              <w:t>276,90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B01.065.003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зубного врача первичный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1,68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>
              <w:t>1,95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372,15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356,93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B01.065.004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зубного врача повторный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>
              <w:t>1,37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261,39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250,76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B04.065.003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Диспансерный прием (осмотр, консультация) зубного врача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849" w:type="dxa"/>
            <w:shd w:val="clear" w:color="auto" w:fill="auto"/>
          </w:tcPr>
          <w:p w:rsidR="00080E02" w:rsidRDefault="00080E02" w:rsidP="00080E02">
            <w:r>
              <w:t>1,19</w:t>
            </w:r>
          </w:p>
          <w:p w:rsidR="00080E02" w:rsidRPr="00B83C3C" w:rsidRDefault="00080E02" w:rsidP="00080E02"/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217,82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B01.065.005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гигиениста стоматологического первичный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332,28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274,56</w:t>
            </w:r>
          </w:p>
        </w:tc>
      </w:tr>
      <w:tr w:rsidR="00080E02" w:rsidRPr="00110A1B" w:rsidTr="00080E02">
        <w:trPr>
          <w:gridAfter w:val="5"/>
          <w:wAfter w:w="21765" w:type="dxa"/>
          <w:trHeight w:val="477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B01.065.006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гигиениста стоматологического повторный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199,37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164,74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29.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A03.07.001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Люминесцентная </w:t>
            </w:r>
            <w:proofErr w:type="spellStart"/>
            <w:r w:rsidRPr="00B83C3C">
              <w:t>стоматоскопия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0,63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0,63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139,56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115,32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A11.07.010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Введение лекарственных препаратов в </w:t>
            </w:r>
            <w:proofErr w:type="spellStart"/>
            <w:r w:rsidRPr="00B83C3C">
              <w:t>пародонтальный</w:t>
            </w:r>
            <w:proofErr w:type="spellEnd"/>
            <w:r w:rsidRPr="00B83C3C">
              <w:t xml:space="preserve"> карман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0,99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0,99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219,30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181,21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A11.07.022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Аппликация лекарственного препарата на слизистую оболочку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0,45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0,45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99,68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82,37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A16.07.051</w:t>
            </w:r>
          </w:p>
        </w:tc>
        <w:tc>
          <w:tcPr>
            <w:tcW w:w="3541" w:type="dxa"/>
            <w:shd w:val="clear" w:color="auto" w:fill="auto"/>
          </w:tcPr>
          <w:p w:rsidR="00080E02" w:rsidRPr="00E00DA4" w:rsidRDefault="00080E02" w:rsidP="00080E02">
            <w:pPr>
              <w:rPr>
                <w:vertAlign w:val="superscript"/>
              </w:rPr>
            </w:pPr>
            <w:r w:rsidRPr="00B83C3C">
              <w:t>Профессиональная гигиена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>
              <w:t>2</w:t>
            </w:r>
            <w:r w:rsidRPr="00B83C3C">
              <w:t>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>
              <w:t>2</w:t>
            </w:r>
            <w:r w:rsidRPr="00B83C3C">
              <w:t>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443,04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366,08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A16.07.082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Сошлифовывание</w:t>
            </w:r>
            <w:proofErr w:type="spellEnd"/>
            <w:r w:rsidRPr="00B83C3C">
              <w:t xml:space="preserve"> твердых тканей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>
              <w:t>0,25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>
              <w:t>0,25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55,38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45,76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A11.07.023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Применение метода серебрения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0,88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0,88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194,94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161,08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A15.07.003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443,04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366,08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A16.07.002.001</w:t>
            </w:r>
          </w:p>
        </w:tc>
        <w:tc>
          <w:tcPr>
            <w:tcW w:w="3541" w:type="dxa"/>
            <w:shd w:val="clear" w:color="auto" w:fill="auto"/>
          </w:tcPr>
          <w:p w:rsidR="00080E02" w:rsidRPr="00E00DA4" w:rsidRDefault="00080E02" w:rsidP="00080E02">
            <w:pPr>
              <w:rPr>
                <w:vertAlign w:val="superscript"/>
              </w:rPr>
            </w:pPr>
            <w:r w:rsidRPr="00B83C3C">
              <w:t xml:space="preserve">Восстановление зуба пломбой I, II, III, V, VI класс по </w:t>
            </w:r>
            <w:proofErr w:type="spellStart"/>
            <w:r w:rsidRPr="00B83C3C">
              <w:t>Блэку</w:t>
            </w:r>
            <w:proofErr w:type="spellEnd"/>
            <w:r w:rsidRPr="00B83C3C">
              <w:t xml:space="preserve"> с использованием стоматологических цементов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</w:t>
            </w:r>
            <w:r>
              <w:t>53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</w:t>
            </w:r>
            <w:r>
              <w:t>53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338,93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280,05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B83C3C" w:rsidRDefault="00080E02" w:rsidP="00080E02">
            <w:r w:rsidRPr="00110A1B">
              <w:lastRenderedPageBreak/>
              <w:t>37.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A16.07.002.002</w:t>
            </w:r>
          </w:p>
        </w:tc>
        <w:tc>
          <w:tcPr>
            <w:tcW w:w="3541" w:type="dxa"/>
            <w:shd w:val="clear" w:color="auto" w:fill="auto"/>
          </w:tcPr>
          <w:p w:rsidR="00080E02" w:rsidRPr="00E00DA4" w:rsidRDefault="00080E02" w:rsidP="00080E02">
            <w:pPr>
              <w:rPr>
                <w:vertAlign w:val="superscript"/>
              </w:rPr>
            </w:pPr>
            <w:r w:rsidRPr="00B83C3C">
              <w:t xml:space="preserve">Восстановление зуба пломбой I, II, III, V, VI класс по </w:t>
            </w:r>
            <w:proofErr w:type="spellStart"/>
            <w:r w:rsidRPr="00B83C3C">
              <w:t>Блэку</w:t>
            </w:r>
            <w:proofErr w:type="spellEnd"/>
            <w:r w:rsidRPr="00B83C3C">
              <w:t xml:space="preserve"> с использованием материалов химического отверждения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1,95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1,95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431,96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356,93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A16.07.002.003</w:t>
            </w:r>
          </w:p>
        </w:tc>
        <w:tc>
          <w:tcPr>
            <w:tcW w:w="3541" w:type="dxa"/>
            <w:shd w:val="clear" w:color="auto" w:fill="auto"/>
          </w:tcPr>
          <w:p w:rsidR="00080E02" w:rsidRPr="006F17F5" w:rsidRDefault="00080E02" w:rsidP="00080E02">
            <w:pPr>
              <w:rPr>
                <w:vertAlign w:val="superscript"/>
              </w:rPr>
            </w:pPr>
            <w:r w:rsidRPr="00B83C3C"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83C3C">
              <w:t>Блэку</w:t>
            </w:r>
            <w:proofErr w:type="spellEnd"/>
            <w:r w:rsidRPr="00B83C3C">
              <w:t xml:space="preserve"> с использованием стоматологических цементов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1,85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1,85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409,81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338,62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39.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A16.07.002.004</w:t>
            </w:r>
          </w:p>
        </w:tc>
        <w:tc>
          <w:tcPr>
            <w:tcW w:w="3541" w:type="dxa"/>
            <w:shd w:val="clear" w:color="auto" w:fill="auto"/>
          </w:tcPr>
          <w:p w:rsidR="00080E02" w:rsidRPr="006F17F5" w:rsidRDefault="00080E02" w:rsidP="00080E02">
            <w:pPr>
              <w:rPr>
                <w:vertAlign w:val="superscript"/>
              </w:rPr>
            </w:pPr>
            <w:r w:rsidRPr="00B83C3C">
              <w:t>Восстановление зуба пломбой с нарушением контактного пункт</w:t>
            </w:r>
            <w:r>
              <w:t>а</w:t>
            </w:r>
            <w:r w:rsidRPr="00B83C3C">
              <w:t xml:space="preserve"> II, III класс по </w:t>
            </w:r>
            <w:proofErr w:type="spellStart"/>
            <w:r w:rsidRPr="00B83C3C">
              <w:t>Блэку</w:t>
            </w:r>
            <w:proofErr w:type="spellEnd"/>
            <w:r w:rsidRPr="00B83C3C">
              <w:t xml:space="preserve"> с использованием материалов химического отверждения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553,80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457,60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A16.07.002.005</w:t>
            </w:r>
          </w:p>
        </w:tc>
        <w:tc>
          <w:tcPr>
            <w:tcW w:w="3541" w:type="dxa"/>
            <w:shd w:val="clear" w:color="auto" w:fill="auto"/>
          </w:tcPr>
          <w:p w:rsidR="00080E02" w:rsidRPr="006F17F5" w:rsidRDefault="00080E02" w:rsidP="00080E02">
            <w:pPr>
              <w:rPr>
                <w:vertAlign w:val="superscript"/>
              </w:rPr>
            </w:pPr>
            <w:r w:rsidRPr="00B83C3C">
              <w:t xml:space="preserve">Восстановление зуба </w:t>
            </w:r>
            <w:r>
              <w:t xml:space="preserve">пломбой </w:t>
            </w:r>
            <w:r w:rsidRPr="00B83C3C">
              <w:t xml:space="preserve">IV класс по </w:t>
            </w:r>
            <w:proofErr w:type="spellStart"/>
            <w:r w:rsidRPr="00B83C3C">
              <w:t>Блэку</w:t>
            </w:r>
            <w:proofErr w:type="spellEnd"/>
            <w:r w:rsidRPr="00B83C3C">
              <w:t xml:space="preserve"> с использованием </w:t>
            </w:r>
            <w:proofErr w:type="spellStart"/>
            <w:r w:rsidRPr="00B83C3C">
              <w:t>стеклоиномерных</w:t>
            </w:r>
            <w:proofErr w:type="spellEnd"/>
            <w:r w:rsidRPr="00B83C3C">
              <w:t xml:space="preserve"> цементов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2,45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2,45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542,72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448,45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A16.07.002.006</w:t>
            </w:r>
          </w:p>
        </w:tc>
        <w:tc>
          <w:tcPr>
            <w:tcW w:w="3541" w:type="dxa"/>
            <w:shd w:val="clear" w:color="auto" w:fill="auto"/>
          </w:tcPr>
          <w:p w:rsidR="00080E02" w:rsidRPr="006F17F5" w:rsidRDefault="00080E02" w:rsidP="00080E02">
            <w:pPr>
              <w:rPr>
                <w:vertAlign w:val="superscript"/>
              </w:rPr>
            </w:pPr>
            <w:r w:rsidRPr="00B83C3C">
              <w:t>Восстановление зуба</w:t>
            </w:r>
            <w:r>
              <w:t xml:space="preserve"> пломбой</w:t>
            </w:r>
            <w:r w:rsidRPr="00B83C3C">
              <w:t xml:space="preserve"> IV класс по </w:t>
            </w:r>
            <w:proofErr w:type="spellStart"/>
            <w:r w:rsidRPr="00B83C3C">
              <w:t>Блэку</w:t>
            </w:r>
            <w:proofErr w:type="spellEnd"/>
            <w:r w:rsidRPr="00B83C3C">
              <w:t xml:space="preserve"> с использованием материалов химического отверждения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3,25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3,25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719,94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594,88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A16.07.002.007</w:t>
            </w:r>
          </w:p>
        </w:tc>
        <w:tc>
          <w:tcPr>
            <w:tcW w:w="3541" w:type="dxa"/>
            <w:shd w:val="clear" w:color="auto" w:fill="auto"/>
          </w:tcPr>
          <w:p w:rsidR="00080E02" w:rsidRPr="006F17F5" w:rsidRDefault="00080E02" w:rsidP="00080E02">
            <w:pPr>
              <w:rPr>
                <w:vertAlign w:val="superscript"/>
              </w:rPr>
            </w:pPr>
            <w:r w:rsidRPr="00B83C3C">
              <w:t xml:space="preserve">Восстановление зуба пломбой из амальгамы I, V класс по </w:t>
            </w:r>
            <w:proofErr w:type="spellStart"/>
            <w:r w:rsidRPr="00B83C3C">
              <w:t>Блэку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1,95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1,95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431,96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356,93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A16.07.002.008</w:t>
            </w:r>
          </w:p>
        </w:tc>
        <w:tc>
          <w:tcPr>
            <w:tcW w:w="3541" w:type="dxa"/>
            <w:shd w:val="clear" w:color="auto" w:fill="auto"/>
          </w:tcPr>
          <w:p w:rsidR="00080E02" w:rsidRPr="006F17F5" w:rsidRDefault="00080E02" w:rsidP="00080E02">
            <w:pPr>
              <w:rPr>
                <w:vertAlign w:val="superscript"/>
              </w:rPr>
            </w:pPr>
            <w:r w:rsidRPr="00B83C3C">
              <w:t xml:space="preserve">Восстановление зуба пломбой из амальгамы II класс по </w:t>
            </w:r>
            <w:proofErr w:type="spellStart"/>
            <w:r w:rsidRPr="00B83C3C">
              <w:t>Блэку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2,33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2,33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516,14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426,48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B059F" w:rsidRDefault="00080E02" w:rsidP="00080E02">
            <w:r w:rsidRPr="00BB059F">
              <w:t>A16.07.002.010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B059F" w:rsidRDefault="00080E02" w:rsidP="00080E02">
            <w:pPr>
              <w:rPr>
                <w:vertAlign w:val="superscript"/>
              </w:rPr>
            </w:pPr>
            <w:r w:rsidRPr="00BB059F">
              <w:t xml:space="preserve">Восстановление зуба пломбой I, V, VI класс по </w:t>
            </w:r>
            <w:proofErr w:type="spellStart"/>
            <w:r w:rsidRPr="00BB059F">
              <w:t>Блэку</w:t>
            </w:r>
            <w:proofErr w:type="spellEnd"/>
            <w:r w:rsidRPr="00BB059F">
              <w:t xml:space="preserve"> с использованием материалов из </w:t>
            </w:r>
            <w:proofErr w:type="spellStart"/>
            <w:r w:rsidRPr="00BB059F">
              <w:t>фотополимеров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B059F" w:rsidRDefault="00080E02" w:rsidP="00080E02">
            <w:r w:rsidRPr="00BB059F">
              <w:t>3,35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B059F" w:rsidRDefault="00080E02" w:rsidP="00080E02">
            <w:r w:rsidRPr="00BB059F">
              <w:t>3,35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742,09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613,18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r w:rsidRPr="00BB059F">
              <w:t>A16.07.002.011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pPr>
              <w:rPr>
                <w:vertAlign w:val="superscript"/>
              </w:rPr>
            </w:pPr>
            <w:r w:rsidRPr="00BB059F"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BB059F">
              <w:t>Блэку</w:t>
            </w:r>
            <w:proofErr w:type="spellEnd"/>
            <w:r w:rsidRPr="00BB059F">
              <w:t xml:space="preserve"> с использование материалов из </w:t>
            </w:r>
            <w:proofErr w:type="spellStart"/>
            <w:r w:rsidRPr="00BB059F">
              <w:t>фотополимеров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r w:rsidRPr="00BB059F">
              <w:t>3,75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r w:rsidRPr="00BB059F"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830,70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686,40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r w:rsidRPr="00BB059F">
              <w:t>A16.07.002.012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pPr>
              <w:rPr>
                <w:vertAlign w:val="superscript"/>
              </w:rPr>
            </w:pPr>
            <w:r w:rsidRPr="00BB059F">
              <w:t xml:space="preserve">Восстановление зуба пломбой IV класс по </w:t>
            </w:r>
            <w:proofErr w:type="spellStart"/>
            <w:r w:rsidRPr="00BB059F">
              <w:t>Блэку</w:t>
            </w:r>
            <w:proofErr w:type="spellEnd"/>
            <w:r w:rsidRPr="00BB059F">
              <w:t xml:space="preserve"> с использованием материалов из </w:t>
            </w:r>
            <w:proofErr w:type="spellStart"/>
            <w:r w:rsidRPr="00BB059F">
              <w:t>фотополимеров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r w:rsidRPr="00BB059F">
              <w:t>4,00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B059F" w:rsidRDefault="00080E02" w:rsidP="00080E02">
            <w:r w:rsidRPr="00BB059F"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886,08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732,16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A16.07.002.009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Наложение временной пломбы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1,</w:t>
            </w:r>
            <w: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1,</w:t>
            </w: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228,80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A16.07.091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Снятие временной пломбы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0,25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0,25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55,38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45,76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49.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A16.07.092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Трепанация зуба, искусственной коронки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0,48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0,48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106,33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87,86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A16.07.008.001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Пломбирование корневого канала зуба пастой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1,16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256,96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212,33</w:t>
            </w:r>
          </w:p>
        </w:tc>
      </w:tr>
      <w:tr w:rsidR="00080E02" w:rsidRPr="00110A1B" w:rsidTr="00080E02">
        <w:trPr>
          <w:gridAfter w:val="5"/>
          <w:wAfter w:w="21765" w:type="dxa"/>
          <w:trHeight w:val="30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DA130D" w:rsidRDefault="00080E02" w:rsidP="00080E02">
            <w:r w:rsidRPr="00DA130D">
              <w:t>A16.07.008.002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DA130D" w:rsidRDefault="00080E02" w:rsidP="00080E02">
            <w:r w:rsidRPr="00DA130D">
              <w:t xml:space="preserve">Пломбирование корневого канала зуба </w:t>
            </w:r>
            <w:proofErr w:type="spellStart"/>
            <w:r w:rsidRPr="00DA130D">
              <w:t>гуттаперчивыми</w:t>
            </w:r>
            <w:proofErr w:type="spellEnd"/>
            <w:r w:rsidRPr="00DA130D">
              <w:t xml:space="preserve"> штифтами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DA130D" w:rsidRDefault="00080E02" w:rsidP="00080E02">
            <w:r w:rsidRPr="00DA130D">
              <w:t>1,70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DA130D" w:rsidRDefault="00080E02" w:rsidP="00080E02">
            <w:r w:rsidRPr="00DA130D">
              <w:t>1,70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376,58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311,17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A11.07.027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 xml:space="preserve">Наложение </w:t>
            </w:r>
            <w:proofErr w:type="spellStart"/>
            <w:r w:rsidRPr="00B83C3C">
              <w:t>девитализирующей</w:t>
            </w:r>
            <w:proofErr w:type="spellEnd"/>
            <w:r w:rsidRPr="00B83C3C">
              <w:t xml:space="preserve"> пасты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0,03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6,65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5,49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lastRenderedPageBreak/>
              <w:t>53.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A16.07.009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Пульпотомия</w:t>
            </w:r>
            <w:proofErr w:type="spellEnd"/>
            <w:r w:rsidRPr="00B83C3C">
              <w:t xml:space="preserve"> (ампутация </w:t>
            </w:r>
            <w:proofErr w:type="spellStart"/>
            <w:r w:rsidRPr="00B83C3C">
              <w:t>коронковой</w:t>
            </w:r>
            <w:proofErr w:type="spellEnd"/>
            <w:r w:rsidRPr="00B83C3C">
              <w:t xml:space="preserve"> пульпы)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0,21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0,21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46,52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38,44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A16.07.010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Экстирпация пульпы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0,46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0,46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101,90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84,20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A16.07.019</w:t>
            </w:r>
          </w:p>
        </w:tc>
        <w:tc>
          <w:tcPr>
            <w:tcW w:w="3541" w:type="dxa"/>
            <w:shd w:val="clear" w:color="auto" w:fill="auto"/>
          </w:tcPr>
          <w:p w:rsidR="00080E02" w:rsidRPr="00E22EB9" w:rsidRDefault="00080E02" w:rsidP="00080E02">
            <w:pPr>
              <w:rPr>
                <w:vertAlign w:val="superscript"/>
              </w:rPr>
            </w:pPr>
            <w:r w:rsidRPr="00B83C3C">
              <w:t xml:space="preserve">Временное </w:t>
            </w:r>
            <w:proofErr w:type="spellStart"/>
            <w:r w:rsidRPr="00B83C3C">
              <w:t>шинирование</w:t>
            </w:r>
            <w:proofErr w:type="spellEnd"/>
            <w:r w:rsidRPr="00B83C3C">
              <w:t xml:space="preserve"> при заболеваниях пародонта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1,98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1,98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438,61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362,42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A16.07.020.001</w:t>
            </w:r>
          </w:p>
        </w:tc>
        <w:tc>
          <w:tcPr>
            <w:tcW w:w="3541" w:type="dxa"/>
            <w:shd w:val="clear" w:color="auto" w:fill="auto"/>
          </w:tcPr>
          <w:p w:rsidR="00080E02" w:rsidRPr="00E22EB9" w:rsidRDefault="00080E02" w:rsidP="00080E02">
            <w:pPr>
              <w:rPr>
                <w:vertAlign w:val="superscript"/>
              </w:rPr>
            </w:pPr>
            <w:r w:rsidRPr="00B83C3C">
              <w:t xml:space="preserve">Удаление </w:t>
            </w:r>
            <w:proofErr w:type="spellStart"/>
            <w:r w:rsidRPr="00B83C3C">
              <w:t>наддесневых</w:t>
            </w:r>
            <w:proofErr w:type="spellEnd"/>
            <w:r w:rsidRPr="00B83C3C">
              <w:t xml:space="preserve"> и </w:t>
            </w:r>
            <w:proofErr w:type="spellStart"/>
            <w:r w:rsidRPr="00B83C3C">
              <w:t>поддесневых</w:t>
            </w:r>
            <w:proofErr w:type="spellEnd"/>
            <w:r w:rsidRPr="00B83C3C">
              <w:t xml:space="preserve"> зубных отложений в области зуба ручным методом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0,32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0,32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70,89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58,57</w:t>
            </w:r>
          </w:p>
        </w:tc>
      </w:tr>
      <w:tr w:rsidR="00080E02" w:rsidRPr="00110A1B" w:rsidTr="00080E02">
        <w:trPr>
          <w:gridAfter w:val="5"/>
          <w:wAfter w:w="21765" w:type="dxa"/>
          <w:trHeight w:val="347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57.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A16.07.025.001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Избирательное полирование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0,2</w:t>
            </w:r>
            <w:r>
              <w:t>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0,2</w:t>
            </w:r>
            <w:r>
              <w:t>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44,30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36,61</w:t>
            </w:r>
          </w:p>
        </w:tc>
      </w:tr>
      <w:tr w:rsidR="00080E02" w:rsidRPr="00110A1B" w:rsidTr="00080E02">
        <w:trPr>
          <w:gridAfter w:val="5"/>
          <w:wAfter w:w="21765" w:type="dxa"/>
          <w:trHeight w:val="557"/>
        </w:trPr>
        <w:tc>
          <w:tcPr>
            <w:tcW w:w="709" w:type="dxa"/>
            <w:tcBorders>
              <w:bottom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 w:rsidRPr="00110A1B">
              <w:t>58.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E22EB9" w:rsidRDefault="00080E02" w:rsidP="00080E02">
            <w:r w:rsidRPr="00E22EB9">
              <w:t>A22.07.002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5A573B" w:rsidRDefault="00080E02" w:rsidP="00080E02">
            <w:pPr>
              <w:rPr>
                <w:vertAlign w:val="superscript"/>
              </w:rPr>
            </w:pPr>
            <w:r w:rsidRPr="00E22EB9">
              <w:t xml:space="preserve">Ультразвуковое удаление </w:t>
            </w:r>
            <w:proofErr w:type="spellStart"/>
            <w:r w:rsidRPr="00E22EB9">
              <w:t>наддесневых</w:t>
            </w:r>
            <w:proofErr w:type="spellEnd"/>
            <w:r w:rsidRPr="00E22EB9">
              <w:t xml:space="preserve"> и </w:t>
            </w:r>
            <w:proofErr w:type="spellStart"/>
            <w:r w:rsidRPr="00E22EB9">
              <w:t>поддесневых</w:t>
            </w:r>
            <w:proofErr w:type="spellEnd"/>
            <w:r w:rsidRPr="00E22EB9">
              <w:t xml:space="preserve"> зубных отложений в области зуба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E22EB9" w:rsidRDefault="00080E02" w:rsidP="00080E02">
            <w:r w:rsidRPr="00E22EB9">
              <w:t>0,20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E22EB9" w:rsidRDefault="00080E02" w:rsidP="00080E02">
            <w:r w:rsidRPr="00E22EB9">
              <w:t>0,20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44,30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36,61</w:t>
            </w:r>
          </w:p>
        </w:tc>
      </w:tr>
      <w:tr w:rsidR="00080E02" w:rsidRPr="00110A1B" w:rsidTr="00080E02">
        <w:trPr>
          <w:gridAfter w:val="5"/>
          <w:wAfter w:w="21765" w:type="dxa"/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110A1B" w:rsidRDefault="00080E02" w:rsidP="00080E02">
            <w:r w:rsidRPr="00110A1B"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A16.07.030.001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0,92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203,80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168,40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 w:rsidRPr="00110A1B">
              <w:t>60.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A16.07.030.002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Инструментальн</w:t>
            </w:r>
            <w:r>
              <w:t>ая и медикаментозная обработка</w:t>
            </w:r>
            <w:r w:rsidRPr="00B83C3C">
              <w:t xml:space="preserve"> плохо проходимого корневого канала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1,71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1,71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378,80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313,00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A16.07.030.003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Временное пломбирование лекарственным препаратом корневого канала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110,76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91,52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A16.07.039</w:t>
            </w:r>
          </w:p>
        </w:tc>
        <w:tc>
          <w:tcPr>
            <w:tcW w:w="3541" w:type="dxa"/>
            <w:shd w:val="clear" w:color="auto" w:fill="auto"/>
          </w:tcPr>
          <w:p w:rsidR="00080E02" w:rsidRPr="005A573B" w:rsidRDefault="00080E02" w:rsidP="00080E02">
            <w:pPr>
              <w:rPr>
                <w:vertAlign w:val="superscript"/>
              </w:rPr>
            </w:pPr>
            <w:r w:rsidRPr="00B83C3C">
              <w:t xml:space="preserve">Закрытый </w:t>
            </w:r>
            <w:proofErr w:type="spellStart"/>
            <w:r w:rsidRPr="00B83C3C">
              <w:t>кюретаж</w:t>
            </w:r>
            <w:proofErr w:type="spellEnd"/>
            <w:r w:rsidRPr="00B83C3C">
              <w:t xml:space="preserve"> при заболеваниях пародонта в области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0,31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0,31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68,67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56,74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A16.07.082.001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Распломбировка</w:t>
            </w:r>
            <w:proofErr w:type="spellEnd"/>
            <w:r w:rsidRPr="00B83C3C">
              <w:t xml:space="preserve"> </w:t>
            </w:r>
            <w:proofErr w:type="gramStart"/>
            <w:r w:rsidRPr="00B83C3C">
              <w:t>корневого канала</w:t>
            </w:r>
            <w:proofErr w:type="gramEnd"/>
            <w:r w:rsidRPr="00B83C3C">
              <w:t xml:space="preserve"> ранее леченного пастой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443,04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366,08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A16.07.082.002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Распломбировка</w:t>
            </w:r>
            <w:proofErr w:type="spellEnd"/>
            <w:r w:rsidRPr="00B83C3C">
              <w:t xml:space="preserve"> одного </w:t>
            </w:r>
            <w:proofErr w:type="gramStart"/>
            <w:r w:rsidRPr="00B83C3C">
              <w:t>корневого канала</w:t>
            </w:r>
            <w:proofErr w:type="gramEnd"/>
            <w:r w:rsidRPr="00B83C3C">
              <w:t xml:space="preserve"> р</w:t>
            </w:r>
            <w:r>
              <w:t>анее леченного фосфат-цементом/</w:t>
            </w:r>
            <w:r w:rsidRPr="00B83C3C">
              <w:t>р</w:t>
            </w:r>
            <w:r>
              <w:t>езорцин-формальдегидным методом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3,55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3,55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786,40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649,79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врача-стоматолога-хирурга первичный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1,40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1,40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310,13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256,26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B01.067.002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врача-стоматолога-хирурга повторный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239,24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197,68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8A1153" w:rsidRDefault="00080E02" w:rsidP="00080E02">
            <w:r w:rsidRPr="008A1153">
              <w:t>A11.03.003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8A1153" w:rsidRDefault="00080E02" w:rsidP="00080E02">
            <w:r w:rsidRPr="008A1153">
              <w:t>Внутрикостное введение лекарственных препаратов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8A1153" w:rsidRDefault="00080E02" w:rsidP="00080E02">
            <w:r w:rsidRPr="008A1153">
              <w:t>0,82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8A1153" w:rsidRDefault="00080E02" w:rsidP="00080E02">
            <w:r w:rsidRPr="008A1153">
              <w:t>0,82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181,65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150,09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A15.03.007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8A1153" w:rsidRDefault="00080E02" w:rsidP="00080E02">
            <w:pPr>
              <w:rPr>
                <w:vertAlign w:val="superscript"/>
              </w:rPr>
            </w:pPr>
            <w:r w:rsidRPr="00B83C3C">
              <w:t>Наложение шины при переломах костей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6,87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B83C3C" w:rsidRDefault="00080E02" w:rsidP="00080E02">
            <w:r w:rsidRPr="00B83C3C">
              <w:t>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1521,84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1257,48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69.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A15.0</w:t>
            </w:r>
            <w:r>
              <w:t>3</w:t>
            </w:r>
            <w:r w:rsidRPr="00B83C3C">
              <w:t>.0</w:t>
            </w:r>
            <w:r>
              <w:t>11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Снятие шины с одной челюсти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1,43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316,77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261,75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A15.04.002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Наложение </w:t>
            </w:r>
            <w:proofErr w:type="spellStart"/>
            <w:r w:rsidRPr="00B83C3C">
              <w:t>иммобилизационной</w:t>
            </w:r>
            <w:proofErr w:type="spellEnd"/>
            <w:r w:rsidRPr="00B83C3C">
              <w:t xml:space="preserve"> повязки при вывихах (подвывихах) суставов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2,55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2,55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564,88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466,75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lastRenderedPageBreak/>
              <w:t>71.</w:t>
            </w:r>
          </w:p>
        </w:tc>
        <w:tc>
          <w:tcPr>
            <w:tcW w:w="1984" w:type="dxa"/>
            <w:shd w:val="clear" w:color="auto" w:fill="auto"/>
          </w:tcPr>
          <w:p w:rsidR="00080E02" w:rsidRPr="001675BB" w:rsidRDefault="00080E02" w:rsidP="00080E02">
            <w:r w:rsidRPr="001675BB">
              <w:t>A15.07.001</w:t>
            </w:r>
          </w:p>
        </w:tc>
        <w:tc>
          <w:tcPr>
            <w:tcW w:w="3541" w:type="dxa"/>
            <w:shd w:val="clear" w:color="auto" w:fill="auto"/>
          </w:tcPr>
          <w:p w:rsidR="00080E02" w:rsidRPr="001675BB" w:rsidRDefault="00080E02" w:rsidP="00080E02">
            <w:r w:rsidRPr="001675BB">
              <w:t xml:space="preserve">Наложение </w:t>
            </w:r>
            <w:proofErr w:type="spellStart"/>
            <w:r w:rsidRPr="001675BB">
              <w:t>иммобилизационной</w:t>
            </w:r>
            <w:proofErr w:type="spellEnd"/>
            <w:r w:rsidRPr="001675BB">
              <w:t xml:space="preserve"> повязки при вывихах (подвывихах) зубов</w:t>
            </w:r>
          </w:p>
        </w:tc>
        <w:tc>
          <w:tcPr>
            <w:tcW w:w="991" w:type="dxa"/>
            <w:shd w:val="clear" w:color="auto" w:fill="auto"/>
          </w:tcPr>
          <w:p w:rsidR="00080E02" w:rsidRPr="001675BB" w:rsidRDefault="00080E02" w:rsidP="00080E02">
            <w:r w:rsidRPr="001675BB">
              <w:t>2,96</w:t>
            </w:r>
          </w:p>
        </w:tc>
        <w:tc>
          <w:tcPr>
            <w:tcW w:w="849" w:type="dxa"/>
            <w:shd w:val="clear" w:color="auto" w:fill="auto"/>
          </w:tcPr>
          <w:p w:rsidR="00080E02" w:rsidRPr="001675BB" w:rsidRDefault="00080E02" w:rsidP="00080E02">
            <w:r w:rsidRPr="001675BB">
              <w:t>2,96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655,70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541,80</w:t>
            </w:r>
          </w:p>
        </w:tc>
      </w:tr>
      <w:tr w:rsidR="00080E02" w:rsidRPr="00110A1B" w:rsidTr="00080E02">
        <w:trPr>
          <w:gridAfter w:val="5"/>
          <w:wAfter w:w="21765" w:type="dxa"/>
          <w:trHeight w:val="273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Биопсия слизистой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254,75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210,50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Биопсия языка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254,75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210,50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A11.07.005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Биопсия</w:t>
            </w:r>
            <w:r>
              <w:t xml:space="preserve"> слизистой </w:t>
            </w:r>
            <w:r w:rsidRPr="00B83C3C">
              <w:t>преддверия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254,75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210,50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A11.07.007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Биопсия тканей губы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254,75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210,50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A11.07.008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Пункция кисты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201,58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166,57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A11.07.009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Бужирование</w:t>
            </w:r>
            <w:proofErr w:type="spellEnd"/>
            <w:r w:rsidRPr="00B83C3C">
              <w:t xml:space="preserve"> протоков слюнных желез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3,01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3,01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666,78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550,95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Пункция слюнной железы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201,58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166,57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79.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Пункция тканей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201,58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166,57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Пункция языка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201,58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166,57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A11.07.016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Биопсия слизистой ротоглотки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254,75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210,50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A11.07.018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Пункция губы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201,58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166,57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A11.07.019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Пункция патологического образования слизистой преддверия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201,58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166,57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A11.07.020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Биопсия слюнной железы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254,75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210,50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A15.01.003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Наложение повязки при операции в челюстно-лицевой области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1,06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234,81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194,02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A15.07.002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Наложение повязки при операциях в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1,06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1,06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234,81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194,02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rPr>
                <w:bCs/>
              </w:rPr>
              <w:t>87.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A16.01.004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8A1153" w:rsidRDefault="00080E02" w:rsidP="00080E02">
            <w:pPr>
              <w:rPr>
                <w:vertAlign w:val="superscript"/>
              </w:rPr>
            </w:pPr>
            <w:r w:rsidRPr="00B83C3C">
              <w:t>Хирургическая обработка раны или инфицированной ткани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1,30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287,98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237,95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A16.01.008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Сшивание кожи и подкожной клетчатки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0,84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186,08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153,75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A16.07.097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Наложение шва на слизистую оболочку 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0,84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7B4548" w:rsidRDefault="00080E02" w:rsidP="00080E02">
            <w:r w:rsidRPr="007B4548"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186,08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153,75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A16.01.012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8A1153" w:rsidRDefault="00080E02" w:rsidP="00080E02">
            <w:pPr>
              <w:rPr>
                <w:vertAlign w:val="superscript"/>
              </w:rPr>
            </w:pPr>
            <w:r w:rsidRPr="00B83C3C">
              <w:t>Вскрытие и дренирование флегмоны (абсцесса)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E52B84">
              <w:t>2,00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E52B84">
              <w:t>2,00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443,04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366,08</w:t>
            </w:r>
          </w:p>
        </w:tc>
      </w:tr>
      <w:tr w:rsidR="00080E02" w:rsidRPr="00110A1B" w:rsidTr="00080E02">
        <w:trPr>
          <w:gridAfter w:val="5"/>
          <w:wAfter w:w="21765" w:type="dxa"/>
          <w:trHeight w:val="231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A16.01.016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Удаление атеромы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2,33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2,33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516,14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426,48</w:t>
            </w:r>
          </w:p>
        </w:tc>
      </w:tr>
      <w:tr w:rsidR="00080E02" w:rsidRPr="00110A1B" w:rsidTr="00080E02">
        <w:trPr>
          <w:gridAfter w:val="5"/>
          <w:wAfter w:w="21765" w:type="dxa"/>
          <w:trHeight w:val="270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A16.01.030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Иссечение грануляции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2,22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2,22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491,77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406,35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A16.04.018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Вправление вывиха сустава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A16.07.095.001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Остановка луночного кровотечения без наложения швов методом тампонады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228,80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A16.07.095.002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 xml:space="preserve">Остановка луночного кровотечения без наложения швов с использованием </w:t>
            </w:r>
            <w:proofErr w:type="spellStart"/>
            <w:r w:rsidRPr="00AB7333">
              <w:t>гемостатических</w:t>
            </w:r>
            <w:proofErr w:type="spellEnd"/>
            <w:r w:rsidRPr="00AB7333">
              <w:t xml:space="preserve"> материалов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B7333" w:rsidRDefault="00080E02" w:rsidP="00080E02">
            <w:r w:rsidRPr="00AB7333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236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96.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A16.07.001.001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Удаление временного зуба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223,74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184,87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A16.07.001.002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Удаление постоянного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1,55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1,55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343,36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283,71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98.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A16.07.001.003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Удаление зуба сложное с разъединением корней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2,58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2,58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571,52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472,24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lastRenderedPageBreak/>
              <w:t>99.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A16.07.024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 xml:space="preserve">Операция удаления ретинированного, </w:t>
            </w:r>
            <w:proofErr w:type="spellStart"/>
            <w:r w:rsidRPr="00B83C3C">
              <w:t>дистопированного</w:t>
            </w:r>
            <w:proofErr w:type="spellEnd"/>
            <w:r w:rsidRPr="00B83C3C">
              <w:t xml:space="preserve"> или сверхкомплектного зуба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3,00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664,56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549,12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A16.07.040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pPr>
              <w:rPr>
                <w:vertAlign w:val="superscript"/>
              </w:rPr>
            </w:pPr>
            <w:r w:rsidRPr="00FA3C9F">
              <w:t>Лоскутная операция в полости 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2,70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598,10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494,21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rPr>
                <w:bCs/>
              </w:rPr>
              <w:t>101.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A16.07.007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Резекция верхушки корня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3,78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FA3C9F" w:rsidRDefault="00080E02" w:rsidP="00080E02">
            <w:r w:rsidRPr="00FA3C9F"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837,35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691,89</w:t>
            </w:r>
          </w:p>
        </w:tc>
      </w:tr>
      <w:tr w:rsidR="00080E02" w:rsidRPr="00110A1B" w:rsidTr="00080E02">
        <w:trPr>
          <w:gridAfter w:val="5"/>
          <w:wAfter w:w="21765" w:type="dxa"/>
          <w:trHeight w:val="630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A16.07.011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 xml:space="preserve">Вскрытие подслизистого или </w:t>
            </w:r>
            <w:proofErr w:type="spellStart"/>
            <w:r w:rsidRPr="00B83C3C">
              <w:t>поднадкостничного</w:t>
            </w:r>
            <w:proofErr w:type="spellEnd"/>
            <w:r w:rsidRPr="00B83C3C">
              <w:t xml:space="preserve"> очага воспаления в полости рта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Вскрытие и дренирование </w:t>
            </w:r>
            <w:proofErr w:type="spellStart"/>
            <w:r w:rsidRPr="00B83C3C">
              <w:t>одонтогенного</w:t>
            </w:r>
            <w:proofErr w:type="spellEnd"/>
            <w:r w:rsidRPr="00B83C3C">
              <w:t xml:space="preserve"> абсцесса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0,97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0,97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214,87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177,55</w:t>
            </w:r>
          </w:p>
        </w:tc>
      </w:tr>
      <w:tr w:rsidR="00080E02" w:rsidRPr="00110A1B" w:rsidTr="00080E02">
        <w:trPr>
          <w:gridAfter w:val="5"/>
          <w:wAfter w:w="21765" w:type="dxa"/>
          <w:trHeight w:val="630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Отсроченный </w:t>
            </w:r>
            <w:proofErr w:type="spellStart"/>
            <w:r w:rsidRPr="00B83C3C">
              <w:t>кюретаж</w:t>
            </w:r>
            <w:proofErr w:type="spellEnd"/>
            <w:r w:rsidRPr="00B83C3C">
              <w:t xml:space="preserve"> лунки удаленного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1,03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228,17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188,53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Вскрытие и дренирование абсцесса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2,14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2,14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474,05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391,71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2,41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2,41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533,86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441,13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A16.07.016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Цистотомия</w:t>
            </w:r>
            <w:proofErr w:type="spellEnd"/>
            <w:r w:rsidRPr="00B83C3C">
              <w:t xml:space="preserve"> или </w:t>
            </w:r>
            <w:proofErr w:type="spellStart"/>
            <w:r w:rsidRPr="00B83C3C">
              <w:t>цистэктомия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3,89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3,89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861,71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712,03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A16.07.017.002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101DD9" w:rsidRDefault="00080E02" w:rsidP="00080E02">
            <w:pPr>
              <w:rPr>
                <w:vertAlign w:val="superscript"/>
              </w:rPr>
            </w:pPr>
            <w:r w:rsidRPr="00B83C3C">
              <w:t>Коррекция объема и формы альвеолярного отростка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1,22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270,25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223,31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proofErr w:type="spellStart"/>
            <w:r w:rsidRPr="0045769E">
              <w:t>Гингивэктомия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4,30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952,54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787,07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A16.07.089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proofErr w:type="spellStart"/>
            <w:r w:rsidRPr="0045769E">
              <w:t>Гингивопластика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4,30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952,54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787,07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A16.07.038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pPr>
              <w:rPr>
                <w:vertAlign w:val="superscript"/>
              </w:rPr>
            </w:pPr>
            <w:r w:rsidRPr="0045769E">
              <w:t xml:space="preserve">Открытый </w:t>
            </w:r>
            <w:proofErr w:type="spellStart"/>
            <w:r w:rsidRPr="0045769E">
              <w:t>кюретаж</w:t>
            </w:r>
            <w:proofErr w:type="spellEnd"/>
            <w:r w:rsidRPr="0045769E">
              <w:t xml:space="preserve"> при заболеваниях пародонта в области зуба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A16.07.042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Пластика уздечки верхней губы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2,10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465,19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384,38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Пластика уздечки нижней губы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2,10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465,19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384,38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A16.07.044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Пластика уздечки языка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A16.07.096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Пластика перфорации верхнечелюстной пазухи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4,00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886,08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732,16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A16.07.008.003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Закрытие перфорации стенки корневого канала зуба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1,80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398,74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329,47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A16.07.058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Лечение перикоронита (промывание, рассечение и/или иссечение капюшона)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230,38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190,36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A16.07.059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proofErr w:type="spellStart"/>
            <w:r w:rsidRPr="0045769E">
              <w:t>Гемисекция</w:t>
            </w:r>
            <w:proofErr w:type="spellEnd"/>
            <w:r w:rsidRPr="0045769E">
              <w:t xml:space="preserve"> зуба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2,60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45769E" w:rsidRDefault="00080E02" w:rsidP="00080E02">
            <w:r w:rsidRPr="0045769E"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575,95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475,90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119.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A11.07.025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Промывание протока слюнной железы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1,85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1,85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409,81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338,62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A16.22.012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Удаление камней из протоков слюнных желез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3,0</w:t>
            </w:r>
            <w: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3,0</w:t>
            </w: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664,56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549,12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121.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 w:rsidRPr="00AE7A98">
              <w:t>A16.30.064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 w:rsidRPr="00AE7A98">
              <w:t>Иссечение свища мягких тканей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 w:rsidRPr="00AE7A98">
              <w:t>2,25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 w:rsidRPr="00AE7A98"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498,42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411,84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 w:rsidRPr="00AE7A98">
              <w:t>A16.30.06</w:t>
            </w:r>
            <w: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>
              <w:t>Снятие послеоперационных швов (лигатур)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>
              <w:t>0,38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AE7A98" w:rsidRDefault="00080E02" w:rsidP="00080E02">
            <w: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84,18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69,56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123.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B01.054.001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Осмотр (консультация) врача-физиотерапевта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332,28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274,56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lastRenderedPageBreak/>
              <w:t>124.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Электрофорез лекарственных препаратов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332,28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274,56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Диатермокоагуляция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110,76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91,52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Ионофорез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1,01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223,74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184,87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A17.07.006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Депофорез</w:t>
            </w:r>
            <w:proofErr w:type="spellEnd"/>
            <w:r w:rsidRPr="00B83C3C">
              <w:t xml:space="preserve"> корневого канала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332,28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274,56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A17.07.007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Дарсонвализация при патологии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443,04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366,08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129.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A17.07.008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Флюктуоризация</w:t>
            </w:r>
            <w:proofErr w:type="spellEnd"/>
            <w:r w:rsidRPr="00B83C3C">
              <w:t xml:space="preserve">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1,67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1,67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369,94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305,68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A17.07.009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Воздействие электрическими полями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A17.07.010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Воздействие токами </w:t>
            </w:r>
            <w:proofErr w:type="spellStart"/>
            <w:r w:rsidRPr="00B83C3C">
              <w:t>надтональной</w:t>
            </w:r>
            <w:proofErr w:type="spellEnd"/>
            <w:r w:rsidRPr="00B83C3C">
              <w:t xml:space="preserve"> частоты (</w:t>
            </w:r>
            <w:proofErr w:type="spellStart"/>
            <w:r w:rsidRPr="00B83C3C">
              <w:t>ультратонотерапия</w:t>
            </w:r>
            <w:proofErr w:type="spellEnd"/>
            <w:r w:rsidRPr="00B83C3C">
              <w:t>)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A17.07.011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Воздействие токами ультравысокой частоты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228,80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A17.07.012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Ультравысокочастотная индуктотермия при патологии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228,80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A20.07.001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Гидроорошение</w:t>
            </w:r>
            <w:proofErr w:type="spellEnd"/>
            <w:r w:rsidRPr="00B83C3C">
              <w:t xml:space="preserve"> при заболевании полости рта 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332,28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274,56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 w:rsidRPr="00110A1B">
              <w:t>135.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A21.07.001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Вакуум-терапия в стоматологии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0,68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0,68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150,63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124,47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136.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A22.07.005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Ультрафиолетовое облучение ротоглотки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1,25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276,90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228,80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137.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A22.07.007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proofErr w:type="spellStart"/>
            <w:r w:rsidRPr="00B83C3C">
              <w:t>Ультрафонофорез</w:t>
            </w:r>
            <w:proofErr w:type="spellEnd"/>
            <w:r w:rsidRPr="00B83C3C">
              <w:t xml:space="preserve"> лекарственных препаратов на область десен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  <w:tr w:rsidR="00080E02" w:rsidRPr="00110A1B" w:rsidTr="00080E02">
        <w:trPr>
          <w:trHeight w:val="272"/>
        </w:trPr>
        <w:tc>
          <w:tcPr>
            <w:tcW w:w="9915" w:type="dxa"/>
            <w:gridSpan w:val="7"/>
          </w:tcPr>
          <w:p w:rsidR="00080E02" w:rsidRPr="00AE7A98" w:rsidRDefault="00080E02" w:rsidP="00080E02">
            <w:pPr>
              <w:snapToGrid w:val="0"/>
              <w:jc w:val="center"/>
              <w:rPr>
                <w:b/>
              </w:rPr>
            </w:pPr>
            <w:r w:rsidRPr="00AE7A98">
              <w:rPr>
                <w:b/>
              </w:rPr>
              <w:t>Ортодонтия</w:t>
            </w: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AE7A98" w:rsidRDefault="00080E02" w:rsidP="00080E02">
            <w:pPr>
              <w:snapToGrid w:val="0"/>
              <w:jc w:val="center"/>
              <w:rPr>
                <w:b/>
              </w:rPr>
            </w:pPr>
            <w:r w:rsidRPr="00AE7A98">
              <w:rPr>
                <w:b/>
              </w:rPr>
              <w:t>Ортодонтия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138.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>
              <w:t>B01.063.001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врача-</w:t>
            </w:r>
            <w:proofErr w:type="spellStart"/>
            <w:r w:rsidRPr="00B83C3C">
              <w:t>ортодонта</w:t>
            </w:r>
            <w:proofErr w:type="spellEnd"/>
            <w:r w:rsidRPr="00B83C3C">
              <w:t xml:space="preserve"> первичный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 xml:space="preserve">- 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4,21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770,60</w:t>
            </w:r>
          </w:p>
        </w:tc>
        <w:tc>
          <w:tcPr>
            <w:tcW w:w="849" w:type="dxa"/>
          </w:tcPr>
          <w:p w:rsidR="00080E02" w:rsidRPr="00110A1B" w:rsidRDefault="00080E02" w:rsidP="00080E02">
            <w:pPr>
              <w:snapToGrid w:val="0"/>
              <w:jc w:val="right"/>
            </w:pPr>
            <w:r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  <w:rPr>
                <w:bCs/>
              </w:rPr>
            </w:pPr>
            <w:r>
              <w:rPr>
                <w:bCs/>
              </w:rPr>
              <w:t>139.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B01.063.002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Прием (осмотр, консультация) врача-</w:t>
            </w:r>
            <w:proofErr w:type="spellStart"/>
            <w:r w:rsidRPr="00B83C3C">
              <w:t>ортодонта</w:t>
            </w:r>
            <w:proofErr w:type="spellEnd"/>
            <w:r w:rsidRPr="00B83C3C">
              <w:t xml:space="preserve"> повторный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1,38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252,60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7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B04.063.001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Диспансерный прием (осмотр, консультация) врача-</w:t>
            </w:r>
            <w:proofErr w:type="spellStart"/>
            <w:r w:rsidRPr="00B83C3C">
              <w:t>ортодонта</w:t>
            </w:r>
            <w:proofErr w:type="spellEnd"/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1,69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309,34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64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A02.07.004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Антропометрические исследования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1,10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201,34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283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A23.07.002.027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Изготовление контрольной модели</w:t>
            </w:r>
            <w:r>
              <w:t xml:space="preserve"> (дети)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>
              <w:t>2,50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457,60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283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lastRenderedPageBreak/>
              <w:t>143.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>A02.07.010.001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>Снятие оттиска с одной челюсти (дети)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256,26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144.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A02.07.010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Исследование на диагностических моделях челюстей</w:t>
            </w:r>
            <w:r>
              <w:t xml:space="preserve"> (дети)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2,00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366,08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A23.07.001.001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 xml:space="preserve">Коррекция съемного </w:t>
            </w:r>
            <w:proofErr w:type="spellStart"/>
            <w:r w:rsidRPr="00B83C3C">
              <w:t>ортодонического</w:t>
            </w:r>
            <w:proofErr w:type="spellEnd"/>
            <w:r w:rsidRPr="00B83C3C">
              <w:t xml:space="preserve"> аппарата</w:t>
            </w:r>
            <w:r>
              <w:t xml:space="preserve"> (дети)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320,32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>A23.07.003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>
              <w:t>Прип</w:t>
            </w:r>
            <w:r w:rsidRPr="0055206E">
              <w:t xml:space="preserve">асовка и наложение </w:t>
            </w:r>
            <w:proofErr w:type="spellStart"/>
            <w:r>
              <w:t>ортодонтического</w:t>
            </w:r>
            <w:proofErr w:type="spellEnd"/>
            <w:r>
              <w:t xml:space="preserve"> апп</w:t>
            </w:r>
            <w:r w:rsidRPr="0055206E">
              <w:t>арата (дети)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329,47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233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147.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A23.07.001.002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 xml:space="preserve">Ремонт </w:t>
            </w:r>
            <w:proofErr w:type="spellStart"/>
            <w:r w:rsidRPr="00B83C3C">
              <w:t>ортодонического</w:t>
            </w:r>
            <w:proofErr w:type="spellEnd"/>
            <w:r w:rsidRPr="00B83C3C">
              <w:t xml:space="preserve"> аппарата</w:t>
            </w:r>
            <w:r>
              <w:t xml:space="preserve"> (дети)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283,71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238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148.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A23.07.002.037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Починка перелома базиса самотвердеющей пластмассой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1,75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320,32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149.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A23.07.002.045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Изготовление дуги вестибулярной с дополнительными изгибами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3,85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704,70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240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A23.07.002.073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Изготовление дуги вестибулярной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2,70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494,21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A23.07.002.051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Изготовление кольца </w:t>
            </w:r>
            <w:proofErr w:type="spellStart"/>
            <w:r>
              <w:t>о</w:t>
            </w:r>
            <w:r w:rsidRPr="00B83C3C">
              <w:t>ртодонтического</w:t>
            </w:r>
            <w:proofErr w:type="spellEnd"/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4,00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732,16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A23.07.002.055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Изготовление коронки </w:t>
            </w:r>
            <w:proofErr w:type="spellStart"/>
            <w:r w:rsidRPr="00B83C3C">
              <w:t>ортодонтической</w:t>
            </w:r>
            <w:proofErr w:type="spellEnd"/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4,00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732,16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A23.07.002.058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Изготовление пластинки вестибулярной</w:t>
            </w:r>
            <w:r>
              <w:t xml:space="preserve"> (дети)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2,70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494,21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A23.07.002.059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Изготовление пластинки с заслоном для языка без </w:t>
            </w:r>
            <w:proofErr w:type="spellStart"/>
            <w:r w:rsidRPr="00B83C3C">
              <w:t>кламмеров</w:t>
            </w:r>
            <w:proofErr w:type="spellEnd"/>
            <w:r w:rsidRPr="00B83C3C">
              <w:t xml:space="preserve"> (</w:t>
            </w:r>
            <w:r>
              <w:t>дети</w:t>
            </w:r>
            <w:r w:rsidRPr="00B83C3C">
              <w:t>)</w:t>
            </w:r>
            <w:r>
              <w:t xml:space="preserve"> </w:t>
            </w:r>
          </w:p>
        </w:tc>
        <w:tc>
          <w:tcPr>
            <w:tcW w:w="991" w:type="dxa"/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2,50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457,60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4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A23.07.002.060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 xml:space="preserve">Изготовление пластинки с </w:t>
            </w:r>
            <w:proofErr w:type="spellStart"/>
            <w:r w:rsidRPr="00B83C3C">
              <w:t>окклюзионными</w:t>
            </w:r>
            <w:proofErr w:type="spellEnd"/>
            <w:r w:rsidRPr="00B83C3C">
              <w:t xml:space="preserve"> накладками</w:t>
            </w:r>
            <w:r>
              <w:t xml:space="preserve"> (дети)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0E02" w:rsidRPr="00110A1B" w:rsidRDefault="00080E02" w:rsidP="00080E02">
            <w:pPr>
              <w:snapToGrid w:val="0"/>
            </w:pPr>
            <w: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Default="00080E02" w:rsidP="00080E02">
            <w:r w:rsidRPr="00B83C3C">
              <w:t>1</w:t>
            </w:r>
            <w:r>
              <w:t>,</w:t>
            </w:r>
            <w:r w:rsidRPr="00B83C3C">
              <w:t>8</w:t>
            </w:r>
            <w:r>
              <w:t>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329,47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4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>A16.07.053.002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 w:rsidRPr="0055206E">
              <w:t xml:space="preserve">Распил </w:t>
            </w:r>
            <w:proofErr w:type="spellStart"/>
            <w:r w:rsidRPr="0055206E">
              <w:t>ортодонтического</w:t>
            </w:r>
            <w:proofErr w:type="spellEnd"/>
            <w:r w:rsidRPr="0055206E">
              <w:t xml:space="preserve"> аппарата через винт (дети)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55206E" w:rsidRDefault="00080E02" w:rsidP="00080E02"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000000" w:fill="FFFFFF"/>
          </w:tcPr>
          <w:p w:rsidR="00080E02" w:rsidRPr="0055206E" w:rsidRDefault="00080E02" w:rsidP="00080E02">
            <w:r w:rsidRPr="0055206E">
              <w:t>1,00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  <w:tc>
          <w:tcPr>
            <w:tcW w:w="849" w:type="dxa"/>
          </w:tcPr>
          <w:p w:rsidR="00080E02" w:rsidRDefault="00080E02" w:rsidP="00080E02">
            <w:pPr>
              <w:jc w:val="right"/>
            </w:pPr>
            <w:r w:rsidRPr="00F10900">
              <w:t>0,00</w:t>
            </w:r>
          </w:p>
        </w:tc>
      </w:tr>
      <w:tr w:rsidR="00080E02" w:rsidRPr="00110A1B" w:rsidTr="00080E02">
        <w:trPr>
          <w:trHeight w:val="345"/>
        </w:trPr>
        <w:tc>
          <w:tcPr>
            <w:tcW w:w="9915" w:type="dxa"/>
            <w:gridSpan w:val="7"/>
          </w:tcPr>
          <w:p w:rsidR="00080E02" w:rsidRPr="00014A9E" w:rsidRDefault="00080E02" w:rsidP="00080E02">
            <w:pPr>
              <w:snapToGrid w:val="0"/>
              <w:jc w:val="center"/>
              <w:rPr>
                <w:b/>
              </w:rPr>
            </w:pPr>
            <w:r w:rsidRPr="00014A9E">
              <w:rPr>
                <w:b/>
              </w:rPr>
              <w:t>Профилактические услуги</w:t>
            </w: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110A1B" w:rsidRDefault="00080E02" w:rsidP="00080E02">
            <w:pPr>
              <w:spacing w:after="160" w:line="259" w:lineRule="auto"/>
            </w:pPr>
          </w:p>
        </w:tc>
        <w:tc>
          <w:tcPr>
            <w:tcW w:w="4353" w:type="dxa"/>
          </w:tcPr>
          <w:p w:rsidR="00080E02" w:rsidRPr="00014A9E" w:rsidRDefault="00080E02" w:rsidP="00080E02">
            <w:pPr>
              <w:snapToGrid w:val="0"/>
              <w:jc w:val="center"/>
              <w:rPr>
                <w:b/>
              </w:rPr>
            </w:pPr>
            <w:r w:rsidRPr="00014A9E">
              <w:rPr>
                <w:b/>
              </w:rPr>
              <w:t>Профилактические услуги</w:t>
            </w:r>
          </w:p>
        </w:tc>
      </w:tr>
      <w:tr w:rsidR="00080E02" w:rsidRPr="00110A1B" w:rsidTr="00080E02">
        <w:trPr>
          <w:gridAfter w:val="5"/>
          <w:wAfter w:w="21765" w:type="dxa"/>
          <w:trHeight w:val="34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B04.064.002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Профилактический прием (осмотр, консультация) врача-стоматолога детского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E02" w:rsidRPr="009E3901" w:rsidRDefault="00007BB7" w:rsidP="00080E02">
            <w:pPr>
              <w:jc w:val="right"/>
            </w:pPr>
            <w:r>
              <w:t>287,37</w:t>
            </w:r>
          </w:p>
        </w:tc>
        <w:tc>
          <w:tcPr>
            <w:tcW w:w="849" w:type="dxa"/>
          </w:tcPr>
          <w:p w:rsidR="00080E02" w:rsidRPr="009E3901" w:rsidRDefault="00007BB7" w:rsidP="00080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0E02" w:rsidRPr="00110A1B" w:rsidTr="00080E02">
        <w:trPr>
          <w:gridAfter w:val="5"/>
          <w:wAfter w:w="21765" w:type="dxa"/>
          <w:trHeight w:val="345"/>
        </w:trPr>
        <w:tc>
          <w:tcPr>
            <w:tcW w:w="709" w:type="dxa"/>
          </w:tcPr>
          <w:p w:rsidR="00080E02" w:rsidRDefault="00080E02" w:rsidP="00080E02">
            <w:pPr>
              <w:snapToGrid w:val="0"/>
            </w:pPr>
            <w:r>
              <w:t>158.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2C7B9A" w:rsidRDefault="00080E02" w:rsidP="00080E02">
            <w:r w:rsidRPr="002C7B9A">
              <w:t>B04.065.006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2C7B9A" w:rsidRDefault="00080E02" w:rsidP="00080E02">
            <w:r w:rsidRPr="002C7B9A">
              <w:t>Профилактический прием (осмотр, консультация) врача-стоматолога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2C7B9A" w:rsidRDefault="00080E02" w:rsidP="00080E02">
            <w:r w:rsidRPr="002C7B9A">
              <w:t>1,30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E02" w:rsidRPr="002C7B9A" w:rsidRDefault="00080E02" w:rsidP="00080E02">
            <w:r w:rsidRPr="002C7B9A"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02" w:rsidRPr="009E3901" w:rsidRDefault="00080E02" w:rsidP="00080E02">
            <w:pPr>
              <w:jc w:val="right"/>
            </w:pPr>
            <w:r w:rsidRPr="009E3901">
              <w:t>287,98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287,37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159.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B04.065.002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Профилактический прием (осмотр, консультация) врача-стоматолога-терапевта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 w:rsidRPr="00B83C3C">
              <w:t>1,30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080E02" w:rsidRPr="00B83C3C" w:rsidRDefault="00080E02" w:rsidP="00080E0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E02" w:rsidRPr="009E3901" w:rsidRDefault="00007BB7" w:rsidP="00080E02">
            <w:pPr>
              <w:jc w:val="right"/>
            </w:pPr>
            <w:r>
              <w:t>0,00</w:t>
            </w:r>
            <w:bookmarkStart w:id="0" w:name="_GoBack"/>
            <w:bookmarkEnd w:id="0"/>
          </w:p>
        </w:tc>
        <w:tc>
          <w:tcPr>
            <w:tcW w:w="849" w:type="dxa"/>
          </w:tcPr>
          <w:p w:rsidR="00080E02" w:rsidRPr="009E3901" w:rsidRDefault="00007BB7" w:rsidP="00080E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287,98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160.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B04.065.004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Профилактический прием (осмотр, консультация) зубного врача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1,30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1,30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287,98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237,95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lastRenderedPageBreak/>
              <w:t>161.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A11.07.012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Глубокое фторирование эмали зубов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>
              <w:t>0,3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>
              <w:t>0,3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66,46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54,91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162.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A11.07.024</w:t>
            </w:r>
          </w:p>
        </w:tc>
        <w:tc>
          <w:tcPr>
            <w:tcW w:w="3541" w:type="dxa"/>
            <w:shd w:val="clear" w:color="auto" w:fill="auto"/>
          </w:tcPr>
          <w:p w:rsidR="00080E02" w:rsidRPr="00575106" w:rsidRDefault="00080E02" w:rsidP="00080E02">
            <w:pPr>
              <w:rPr>
                <w:vertAlign w:val="superscript"/>
              </w:rPr>
            </w:pPr>
            <w:r w:rsidRPr="00B83C3C">
              <w:t xml:space="preserve">Местное применение </w:t>
            </w:r>
            <w:proofErr w:type="spellStart"/>
            <w:r w:rsidRPr="00B83C3C">
              <w:t>реминерализующих</w:t>
            </w:r>
            <w:proofErr w:type="spellEnd"/>
            <w:r w:rsidRPr="00B83C3C">
              <w:t xml:space="preserve"> препаратов в области зуба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0,7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0,7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155,06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128,13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163.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A13.30.007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>Обучение гигиене полости рта</w:t>
            </w:r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0,87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0,87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192,72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159,24</w:t>
            </w:r>
          </w:p>
        </w:tc>
      </w:tr>
      <w:tr w:rsidR="00080E02" w:rsidRPr="00110A1B" w:rsidTr="00080E02">
        <w:trPr>
          <w:gridAfter w:val="5"/>
          <w:wAfter w:w="21765" w:type="dxa"/>
          <w:trHeight w:val="315"/>
        </w:trPr>
        <w:tc>
          <w:tcPr>
            <w:tcW w:w="709" w:type="dxa"/>
          </w:tcPr>
          <w:p w:rsidR="00080E02" w:rsidRPr="00110A1B" w:rsidRDefault="00080E02" w:rsidP="00080E02">
            <w:pPr>
              <w:snapToGrid w:val="0"/>
            </w:pPr>
            <w:r>
              <w:t>164.</w:t>
            </w:r>
          </w:p>
        </w:tc>
        <w:tc>
          <w:tcPr>
            <w:tcW w:w="1984" w:type="dxa"/>
            <w:shd w:val="clear" w:color="auto" w:fill="auto"/>
          </w:tcPr>
          <w:p w:rsidR="00080E02" w:rsidRPr="00B83C3C" w:rsidRDefault="00080E02" w:rsidP="00080E02">
            <w:r w:rsidRPr="00B83C3C">
              <w:t>A16.07.057</w:t>
            </w:r>
          </w:p>
        </w:tc>
        <w:tc>
          <w:tcPr>
            <w:tcW w:w="3541" w:type="dxa"/>
            <w:shd w:val="clear" w:color="auto" w:fill="auto"/>
          </w:tcPr>
          <w:p w:rsidR="00080E02" w:rsidRPr="00B83C3C" w:rsidRDefault="00080E02" w:rsidP="00080E02">
            <w:r w:rsidRPr="00B83C3C">
              <w:t xml:space="preserve">Запечатывание </w:t>
            </w:r>
            <w:proofErr w:type="spellStart"/>
            <w:r w:rsidRPr="00B83C3C">
              <w:t>фиссуры</w:t>
            </w:r>
            <w:proofErr w:type="spellEnd"/>
            <w:r w:rsidRPr="00B83C3C">
              <w:t xml:space="preserve"> зуба </w:t>
            </w:r>
            <w:proofErr w:type="spellStart"/>
            <w:r w:rsidRPr="00B83C3C">
              <w:t>герметиком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849" w:type="dxa"/>
            <w:shd w:val="clear" w:color="auto" w:fill="auto"/>
          </w:tcPr>
          <w:p w:rsidR="00080E02" w:rsidRPr="00B83C3C" w:rsidRDefault="00080E02" w:rsidP="00080E02">
            <w:r w:rsidRPr="00B83C3C">
              <w:t>1,00</w:t>
            </w:r>
          </w:p>
        </w:tc>
        <w:tc>
          <w:tcPr>
            <w:tcW w:w="992" w:type="dxa"/>
          </w:tcPr>
          <w:p w:rsidR="00080E02" w:rsidRPr="009E3901" w:rsidRDefault="00080E02" w:rsidP="00080E02">
            <w:pPr>
              <w:jc w:val="right"/>
            </w:pPr>
            <w:r w:rsidRPr="009E3901">
              <w:t>221,52</w:t>
            </w:r>
          </w:p>
        </w:tc>
        <w:tc>
          <w:tcPr>
            <w:tcW w:w="849" w:type="dxa"/>
          </w:tcPr>
          <w:p w:rsidR="00080E02" w:rsidRPr="009E3901" w:rsidRDefault="00080E02" w:rsidP="00080E02">
            <w:pPr>
              <w:jc w:val="right"/>
              <w:rPr>
                <w:sz w:val="22"/>
                <w:szCs w:val="22"/>
              </w:rPr>
            </w:pPr>
            <w:r w:rsidRPr="009E3901">
              <w:rPr>
                <w:sz w:val="22"/>
                <w:szCs w:val="22"/>
              </w:rPr>
              <w:t>183,04</w:t>
            </w:r>
          </w:p>
        </w:tc>
      </w:tr>
    </w:tbl>
    <w:p w:rsidR="00EA138F" w:rsidRDefault="00EA138F" w:rsidP="004C5892"/>
    <w:p w:rsidR="004D4A29" w:rsidRDefault="00E64D54" w:rsidP="00E64D54">
      <w:pPr>
        <w:tabs>
          <w:tab w:val="left" w:pos="2552"/>
        </w:tabs>
        <w:jc w:val="both"/>
      </w:pPr>
      <w:r>
        <w:t>_____________________</w:t>
      </w:r>
    </w:p>
    <w:p w:rsidR="00E64D54" w:rsidRDefault="00E64D54" w:rsidP="00E64D54">
      <w:pPr>
        <w:tabs>
          <w:tab w:val="left" w:pos="2552"/>
        </w:tabs>
        <w:jc w:val="both"/>
      </w:pPr>
    </w:p>
    <w:p w:rsidR="00FE288F" w:rsidRPr="00202B6C" w:rsidRDefault="00FE288F" w:rsidP="00FE288F">
      <w:pPr>
        <w:jc w:val="both"/>
      </w:pPr>
      <w:r w:rsidRPr="00202B6C">
        <w:t>ˡ Тарифы на оплату стоматологической лечебно-диагностической услуги применяются с учетом нижеуказанной инструкции</w:t>
      </w:r>
      <w:r w:rsidR="00070E51">
        <w:t>.</w:t>
      </w:r>
    </w:p>
    <w:p w:rsidR="00071FB1" w:rsidRDefault="00071FB1" w:rsidP="004C5892"/>
    <w:p w:rsidR="00935586" w:rsidRDefault="00935586" w:rsidP="004C5892"/>
    <w:p w:rsidR="00071FB1" w:rsidRPr="00071FB1" w:rsidRDefault="00202B6C" w:rsidP="00202B6C">
      <w:pPr>
        <w:pStyle w:val="afc"/>
        <w:jc w:val="center"/>
        <w:rPr>
          <w:szCs w:val="28"/>
        </w:rPr>
      </w:pPr>
      <w:r>
        <w:rPr>
          <w:szCs w:val="28"/>
        </w:rPr>
        <w:t>ИНСТРУКЦИЯ</w:t>
      </w:r>
    </w:p>
    <w:p w:rsidR="00071FB1" w:rsidRPr="00071FB1" w:rsidRDefault="00071FB1" w:rsidP="00202B6C">
      <w:pPr>
        <w:pStyle w:val="afc"/>
        <w:jc w:val="center"/>
        <w:rPr>
          <w:szCs w:val="28"/>
        </w:rPr>
      </w:pPr>
      <w:r w:rsidRPr="00071FB1">
        <w:rPr>
          <w:szCs w:val="28"/>
        </w:rPr>
        <w:t>по применению кодов стоматологических медицинских услуг в условных единицах трудоемкости (УЕТ) при оказании бесплатной стоматологической помощи взрослому и детскому населению.</w:t>
      </w:r>
    </w:p>
    <w:p w:rsidR="00071FB1" w:rsidRPr="00071FB1" w:rsidRDefault="00071FB1" w:rsidP="00071FB1">
      <w:pPr>
        <w:pStyle w:val="afc"/>
        <w:ind w:firstLine="709"/>
        <w:rPr>
          <w:szCs w:val="28"/>
        </w:rPr>
      </w:pPr>
    </w:p>
    <w:p w:rsidR="00071FB1" w:rsidRDefault="00071FB1" w:rsidP="00D8718B">
      <w:pPr>
        <w:pStyle w:val="afc"/>
        <w:numPr>
          <w:ilvl w:val="0"/>
          <w:numId w:val="3"/>
        </w:numPr>
        <w:jc w:val="center"/>
        <w:rPr>
          <w:szCs w:val="28"/>
        </w:rPr>
      </w:pPr>
      <w:r w:rsidRPr="00071FB1">
        <w:rPr>
          <w:szCs w:val="28"/>
        </w:rPr>
        <w:t>Общие положения.</w:t>
      </w:r>
    </w:p>
    <w:p w:rsidR="00202B6C" w:rsidRPr="00071FB1" w:rsidRDefault="00202B6C" w:rsidP="00202B6C">
      <w:pPr>
        <w:pStyle w:val="afc"/>
        <w:ind w:left="709"/>
        <w:rPr>
          <w:szCs w:val="28"/>
        </w:rPr>
      </w:pPr>
    </w:p>
    <w:p w:rsidR="00071FB1" w:rsidRPr="003B4705" w:rsidRDefault="00202B6C" w:rsidP="00930DA6">
      <w:pPr>
        <w:pStyle w:val="1"/>
        <w:tabs>
          <w:tab w:val="left" w:pos="709"/>
          <w:tab w:val="left" w:pos="1134"/>
          <w:tab w:val="left" w:pos="141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</w:t>
      </w:r>
      <w:r w:rsidR="00930DA6">
        <w:rPr>
          <w:rFonts w:ascii="Times New Roman" w:hAnsi="Times New Roman"/>
          <w:b w:val="0"/>
          <w:sz w:val="28"/>
          <w:szCs w:val="28"/>
        </w:rPr>
        <w:t xml:space="preserve">  </w:t>
      </w:r>
      <w:r w:rsidR="00071FB1" w:rsidRPr="00071FB1">
        <w:rPr>
          <w:rFonts w:ascii="Times New Roman" w:hAnsi="Times New Roman"/>
          <w:b w:val="0"/>
          <w:sz w:val="28"/>
          <w:szCs w:val="28"/>
        </w:rPr>
        <w:t xml:space="preserve"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– Приложение) разработано Федеральным государственным бюджетным учреждением «Центральный научно-исследовательский институт стоматологии и челюстно-лицевой хирургии» при участии Главного внештатного специалиста стоматолога Министерства здравоохранения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 xml:space="preserve">ректора Московского государственного медико-стоматологического университета имени А.И. Евдокимова О.О.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Янушевича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="00071FB1" w:rsidRPr="00071FB1">
        <w:rPr>
          <w:rFonts w:ascii="Times New Roman" w:hAnsi="Times New Roman"/>
          <w:b w:val="0"/>
          <w:sz w:val="28"/>
          <w:szCs w:val="28"/>
        </w:rPr>
        <w:t>утверждено Министерством здравоохранения РФ и Федеральным фондом ОМС для  оплаты стоматологической п</w:t>
      </w:r>
      <w:r>
        <w:rPr>
          <w:rFonts w:ascii="Times New Roman" w:hAnsi="Times New Roman"/>
          <w:b w:val="0"/>
          <w:sz w:val="28"/>
          <w:szCs w:val="28"/>
        </w:rPr>
        <w:t xml:space="preserve">омощи в амбулаторных условиях: </w:t>
      </w:r>
      <w:r w:rsidR="00071FB1" w:rsidRPr="00071FB1">
        <w:rPr>
          <w:rFonts w:ascii="Times New Roman" w:hAnsi="Times New Roman"/>
          <w:b w:val="0"/>
          <w:sz w:val="28"/>
          <w:szCs w:val="28"/>
        </w:rPr>
        <w:t>«Методические рекомендации по способам оплаты медицинской помощи за счёт средств обязательного медицинского страхования</w:t>
      </w:r>
      <w:r w:rsidR="00071FB1" w:rsidRPr="003B4705">
        <w:rPr>
          <w:rFonts w:ascii="Times New Roman" w:hAnsi="Times New Roman"/>
          <w:b w:val="0"/>
          <w:sz w:val="28"/>
          <w:szCs w:val="28"/>
        </w:rPr>
        <w:t>» от 22.1</w:t>
      </w:r>
      <w:r w:rsidR="003B4705" w:rsidRPr="003B4705">
        <w:rPr>
          <w:rFonts w:ascii="Times New Roman" w:hAnsi="Times New Roman"/>
          <w:b w:val="0"/>
          <w:sz w:val="28"/>
          <w:szCs w:val="28"/>
        </w:rPr>
        <w:t>1</w:t>
      </w:r>
      <w:r w:rsidR="00071FB1" w:rsidRPr="003B4705">
        <w:rPr>
          <w:rFonts w:ascii="Times New Roman" w:hAnsi="Times New Roman"/>
          <w:b w:val="0"/>
          <w:sz w:val="28"/>
          <w:szCs w:val="28"/>
        </w:rPr>
        <w:t>.201</w:t>
      </w:r>
      <w:r w:rsidR="003B4705" w:rsidRPr="003B4705">
        <w:rPr>
          <w:rFonts w:ascii="Times New Roman" w:hAnsi="Times New Roman"/>
          <w:b w:val="0"/>
          <w:sz w:val="28"/>
          <w:szCs w:val="28"/>
        </w:rPr>
        <w:t>7</w:t>
      </w:r>
      <w:r w:rsidR="00071FB1" w:rsidRPr="003B4705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71FB1" w:rsidRPr="003B4705">
        <w:rPr>
          <w:rFonts w:ascii="Times New Roman" w:hAnsi="Times New Roman"/>
          <w:b w:val="0"/>
          <w:sz w:val="28"/>
          <w:szCs w:val="28"/>
        </w:rPr>
        <w:t>11-</w:t>
      </w:r>
      <w:r w:rsidR="003B4705" w:rsidRPr="003B4705">
        <w:rPr>
          <w:rFonts w:ascii="Times New Roman" w:hAnsi="Times New Roman"/>
          <w:b w:val="0"/>
          <w:sz w:val="28"/>
          <w:szCs w:val="28"/>
        </w:rPr>
        <w:t>7/10/2-8080</w:t>
      </w:r>
      <w:r w:rsidR="00C700F1" w:rsidRPr="003B4705">
        <w:rPr>
          <w:rFonts w:ascii="Times New Roman" w:hAnsi="Times New Roman"/>
          <w:b w:val="0"/>
          <w:sz w:val="28"/>
          <w:szCs w:val="28"/>
        </w:rPr>
        <w:t>.</w:t>
      </w:r>
    </w:p>
    <w:p w:rsidR="00071FB1" w:rsidRDefault="00930DA6" w:rsidP="00930DA6">
      <w:pPr>
        <w:pStyle w:val="western"/>
        <w:tabs>
          <w:tab w:val="left" w:pos="709"/>
          <w:tab w:val="left" w:pos="1134"/>
          <w:tab w:val="left" w:pos="1418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71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71FB1" w:rsidRPr="003B4705">
        <w:rPr>
          <w:sz w:val="28"/>
          <w:szCs w:val="28"/>
        </w:rPr>
        <w:t>Инструкция по применению Приложения</w:t>
      </w:r>
      <w:r w:rsidR="00071FB1" w:rsidRPr="00071FB1">
        <w:rPr>
          <w:sz w:val="28"/>
          <w:szCs w:val="28"/>
        </w:rPr>
        <w:t xml:space="preserve">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территориальной программы обязательного медицинского страхования</w:t>
      </w:r>
      <w:r w:rsidR="00C700F1">
        <w:rPr>
          <w:sz w:val="28"/>
          <w:szCs w:val="28"/>
        </w:rPr>
        <w:t>.</w:t>
      </w:r>
    </w:p>
    <w:p w:rsidR="00071FB1" w:rsidRDefault="00D8718B" w:rsidP="00930DA6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1FB1" w:rsidRPr="00071FB1">
        <w:rPr>
          <w:sz w:val="28"/>
          <w:szCs w:val="28"/>
        </w:rPr>
        <w:t xml:space="preserve"> Случай лечения включает объем выполненных пациенту врачом-стоматологом или зубным врачом стоматологических </w:t>
      </w:r>
      <w:r w:rsidR="00071FB1" w:rsidRPr="00EE3BB3">
        <w:rPr>
          <w:sz w:val="28"/>
          <w:szCs w:val="28"/>
        </w:rPr>
        <w:t xml:space="preserve">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</w:t>
      </w:r>
      <w:r w:rsidR="00B425FB" w:rsidRPr="00EE3BB3">
        <w:rPr>
          <w:sz w:val="28"/>
          <w:szCs w:val="28"/>
        </w:rPr>
        <w:t>–</w:t>
      </w:r>
      <w:r w:rsidR="00071FB1" w:rsidRPr="00EE3BB3">
        <w:rPr>
          <w:sz w:val="28"/>
          <w:szCs w:val="28"/>
        </w:rPr>
        <w:t xml:space="preserve"> 10</w:t>
      </w:r>
      <w:r w:rsidR="00EE3BB3">
        <w:rPr>
          <w:sz w:val="28"/>
          <w:szCs w:val="28"/>
        </w:rPr>
        <w:t>.</w:t>
      </w:r>
    </w:p>
    <w:p w:rsidR="00D8718B" w:rsidRDefault="00D8718B" w:rsidP="00930DA6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71FB1" w:rsidRDefault="00071FB1" w:rsidP="00930DA6">
      <w:pPr>
        <w:numPr>
          <w:ilvl w:val="0"/>
          <w:numId w:val="1"/>
        </w:numPr>
        <w:tabs>
          <w:tab w:val="left" w:pos="540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  <w:r w:rsidRPr="00D8718B">
        <w:rPr>
          <w:sz w:val="28"/>
          <w:szCs w:val="28"/>
        </w:rPr>
        <w:lastRenderedPageBreak/>
        <w:t>Порядок применения кодов стоматологических медицинских услуг</w:t>
      </w:r>
    </w:p>
    <w:p w:rsidR="00D8718B" w:rsidRPr="00D8718B" w:rsidRDefault="00D8718B" w:rsidP="00930DA6">
      <w:pPr>
        <w:tabs>
          <w:tab w:val="left" w:pos="540"/>
          <w:tab w:val="left" w:pos="1134"/>
        </w:tabs>
        <w:ind w:left="709"/>
        <w:rPr>
          <w:sz w:val="28"/>
          <w:szCs w:val="28"/>
        </w:rPr>
      </w:pPr>
    </w:p>
    <w:p w:rsidR="00071FB1" w:rsidRPr="00071FB1" w:rsidRDefault="00071FB1" w:rsidP="00930DA6">
      <w:pPr>
        <w:pStyle w:val="32"/>
        <w:numPr>
          <w:ilvl w:val="0"/>
          <w:numId w:val="4"/>
        </w:numPr>
        <w:tabs>
          <w:tab w:val="left" w:pos="1134"/>
        </w:tabs>
        <w:spacing w:after="0"/>
        <w:ind w:hanging="11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Коды: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В01.064.003 Приём (осмотр, консультация) врача-стоматолога детского первичный,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В01.065.001 Приём (осмотр, к</w:t>
      </w:r>
      <w:r w:rsidR="004D4A29">
        <w:rPr>
          <w:sz w:val="28"/>
          <w:szCs w:val="28"/>
        </w:rPr>
        <w:t>онсультация) врача-стоматолога-</w:t>
      </w:r>
      <w:r w:rsidRPr="00071FB1">
        <w:rPr>
          <w:sz w:val="28"/>
          <w:szCs w:val="28"/>
        </w:rPr>
        <w:t>терапевта первичный,</w:t>
      </w:r>
    </w:p>
    <w:p w:rsidR="00071FB1" w:rsidRPr="00071FB1" w:rsidRDefault="00D8718B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В01.065.007</w:t>
      </w:r>
      <w:r w:rsidR="00071FB1" w:rsidRPr="00071FB1">
        <w:rPr>
          <w:sz w:val="28"/>
          <w:szCs w:val="28"/>
        </w:rPr>
        <w:t xml:space="preserve"> Приём (осмотр, консультация) врача-стоматолога первичный,</w:t>
      </w:r>
    </w:p>
    <w:p w:rsidR="00071FB1" w:rsidRPr="00071FB1" w:rsidRDefault="00E64D54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В01.067.001 </w:t>
      </w:r>
      <w:r w:rsidR="00071FB1" w:rsidRPr="00071FB1">
        <w:rPr>
          <w:sz w:val="28"/>
          <w:szCs w:val="28"/>
        </w:rPr>
        <w:t>Приём (осмотр, к</w:t>
      </w:r>
      <w:r w:rsidR="004D4A29">
        <w:rPr>
          <w:sz w:val="28"/>
          <w:szCs w:val="28"/>
        </w:rPr>
        <w:t>онсультация) врача-стоматолога-</w:t>
      </w:r>
      <w:r w:rsidR="00071FB1" w:rsidRPr="00071FB1">
        <w:rPr>
          <w:sz w:val="28"/>
          <w:szCs w:val="28"/>
        </w:rPr>
        <w:t>хирурга первичный,</w:t>
      </w:r>
    </w:p>
    <w:p w:rsidR="00071FB1" w:rsidRPr="00071FB1" w:rsidRDefault="00071FB1" w:rsidP="00930DA6">
      <w:pPr>
        <w:pStyle w:val="32"/>
        <w:tabs>
          <w:tab w:val="left" w:pos="1134"/>
          <w:tab w:val="left" w:pos="2268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В01.065.003 Приём (осмотр, консультация) зубного врача первичный,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В01.063.001 Приём (осмотр, консультация) врача-</w:t>
      </w:r>
      <w:proofErr w:type="spellStart"/>
      <w:r w:rsidRPr="00071FB1">
        <w:rPr>
          <w:sz w:val="28"/>
          <w:szCs w:val="28"/>
        </w:rPr>
        <w:t>ортодонта</w:t>
      </w:r>
      <w:proofErr w:type="spellEnd"/>
      <w:r w:rsidRPr="00071FB1">
        <w:rPr>
          <w:sz w:val="28"/>
          <w:szCs w:val="28"/>
        </w:rPr>
        <w:t xml:space="preserve"> первичный,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В01.065.005 Приём (осмотр, консультация) гигиениста стоматологического первичный,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 xml:space="preserve">отражают медицинскую услугу, оказанную на приёме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</w:t>
      </w:r>
      <w:proofErr w:type="spellStart"/>
      <w:r w:rsidRPr="00071FB1">
        <w:rPr>
          <w:sz w:val="28"/>
          <w:szCs w:val="28"/>
        </w:rPr>
        <w:t>термодиагностика</w:t>
      </w:r>
      <w:proofErr w:type="spellEnd"/>
      <w:r w:rsidRPr="00071FB1">
        <w:rPr>
          <w:sz w:val="28"/>
          <w:szCs w:val="28"/>
        </w:rPr>
        <w:t xml:space="preserve">), предварительный или уточнённый диагноз, трудозатраты на оформление медицинской документации. 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 xml:space="preserve">Случай лечения пациента в </w:t>
      </w:r>
      <w:r w:rsidRPr="00E64D54">
        <w:rPr>
          <w:sz w:val="28"/>
          <w:szCs w:val="28"/>
        </w:rPr>
        <w:t>одно посещение, включающий в себя необходимый объем выполненных стоматологических медицинских услуг, классифицируется как разовое посещени</w:t>
      </w:r>
      <w:r w:rsidR="00E64D54">
        <w:rPr>
          <w:sz w:val="28"/>
          <w:szCs w:val="28"/>
        </w:rPr>
        <w:t>е</w:t>
      </w:r>
      <w:r w:rsidRPr="00E64D54">
        <w:rPr>
          <w:sz w:val="28"/>
          <w:szCs w:val="28"/>
        </w:rPr>
        <w:t xml:space="preserve"> </w:t>
      </w:r>
      <w:r w:rsidR="00E64D54" w:rsidRPr="00E64D54">
        <w:rPr>
          <w:sz w:val="28"/>
          <w:szCs w:val="28"/>
        </w:rPr>
        <w:t>в связи с заболеванием</w:t>
      </w:r>
      <w:r w:rsidRPr="00E64D54">
        <w:rPr>
          <w:sz w:val="28"/>
          <w:szCs w:val="28"/>
        </w:rPr>
        <w:t>, единицей статистического учета которого является профилактическое посещение.</w:t>
      </w:r>
    </w:p>
    <w:p w:rsidR="00071FB1" w:rsidRPr="00071FB1" w:rsidRDefault="00071FB1" w:rsidP="00930DA6">
      <w:pPr>
        <w:pStyle w:val="32"/>
        <w:numPr>
          <w:ilvl w:val="0"/>
          <w:numId w:val="4"/>
        </w:numPr>
        <w:tabs>
          <w:tab w:val="left" w:pos="709"/>
          <w:tab w:val="left" w:pos="1134"/>
        </w:tabs>
        <w:spacing w:after="0"/>
        <w:ind w:hanging="11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Коды:</w:t>
      </w:r>
    </w:p>
    <w:p w:rsidR="00071FB1" w:rsidRPr="00071FB1" w:rsidRDefault="00071FB1" w:rsidP="00E64D54">
      <w:pPr>
        <w:pStyle w:val="32"/>
        <w:tabs>
          <w:tab w:val="left" w:pos="1134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В01.064.004</w:t>
      </w:r>
      <w:r w:rsidR="00E64D54">
        <w:rPr>
          <w:sz w:val="28"/>
          <w:szCs w:val="28"/>
        </w:rPr>
        <w:t xml:space="preserve"> </w:t>
      </w:r>
      <w:r w:rsidRPr="00071FB1">
        <w:rPr>
          <w:sz w:val="28"/>
          <w:szCs w:val="28"/>
        </w:rPr>
        <w:t>Приём (осмотр, консультация) врача-стоматолога детского повторный,</w:t>
      </w:r>
    </w:p>
    <w:p w:rsidR="00071FB1" w:rsidRPr="00071FB1" w:rsidRDefault="00E64D54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В01.065.002 </w:t>
      </w:r>
      <w:r w:rsidR="00071FB1" w:rsidRPr="00071FB1">
        <w:rPr>
          <w:sz w:val="28"/>
          <w:szCs w:val="28"/>
        </w:rPr>
        <w:t>Приём (осмотр, ко</w:t>
      </w:r>
      <w:r>
        <w:rPr>
          <w:sz w:val="28"/>
          <w:szCs w:val="28"/>
        </w:rPr>
        <w:t>нсультация) врача-стоматолога-</w:t>
      </w:r>
      <w:r w:rsidR="00071FB1" w:rsidRPr="00071FB1">
        <w:rPr>
          <w:sz w:val="28"/>
          <w:szCs w:val="28"/>
        </w:rPr>
        <w:t>терапевта повторный,</w:t>
      </w:r>
    </w:p>
    <w:p w:rsidR="00071FB1" w:rsidRPr="00071FB1" w:rsidRDefault="00071FB1" w:rsidP="00E64D54">
      <w:pPr>
        <w:pStyle w:val="32"/>
        <w:tabs>
          <w:tab w:val="left" w:pos="1134"/>
          <w:tab w:val="left" w:pos="1985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71FB1">
        <w:rPr>
          <w:sz w:val="28"/>
          <w:szCs w:val="28"/>
        </w:rPr>
        <w:t>В01.065.00</w:t>
      </w:r>
      <w:r w:rsidR="00D8718B">
        <w:rPr>
          <w:sz w:val="28"/>
          <w:szCs w:val="28"/>
        </w:rPr>
        <w:t>8</w:t>
      </w:r>
      <w:r w:rsidRPr="00071FB1">
        <w:rPr>
          <w:sz w:val="28"/>
          <w:szCs w:val="28"/>
        </w:rPr>
        <w:t xml:space="preserve"> </w:t>
      </w:r>
      <w:r w:rsidR="00E64D54">
        <w:rPr>
          <w:sz w:val="28"/>
          <w:szCs w:val="28"/>
        </w:rPr>
        <w:t xml:space="preserve"> </w:t>
      </w:r>
      <w:r w:rsidRPr="00071FB1">
        <w:rPr>
          <w:sz w:val="28"/>
          <w:szCs w:val="28"/>
        </w:rPr>
        <w:t>Приём</w:t>
      </w:r>
      <w:proofErr w:type="gramEnd"/>
      <w:r w:rsidRPr="00071FB1">
        <w:rPr>
          <w:sz w:val="28"/>
          <w:szCs w:val="28"/>
        </w:rPr>
        <w:t xml:space="preserve"> (осмотр, консультация) врача-стоматолога повторный,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71FB1">
        <w:rPr>
          <w:sz w:val="28"/>
          <w:szCs w:val="28"/>
        </w:rPr>
        <w:t xml:space="preserve">В01.065.004 </w:t>
      </w:r>
      <w:r w:rsidR="00E64D54">
        <w:rPr>
          <w:sz w:val="28"/>
          <w:szCs w:val="28"/>
        </w:rPr>
        <w:t xml:space="preserve"> </w:t>
      </w:r>
      <w:r w:rsidRPr="00071FB1">
        <w:rPr>
          <w:sz w:val="28"/>
          <w:szCs w:val="28"/>
        </w:rPr>
        <w:t>Приём</w:t>
      </w:r>
      <w:proofErr w:type="gramEnd"/>
      <w:r w:rsidRPr="00071FB1">
        <w:rPr>
          <w:sz w:val="28"/>
          <w:szCs w:val="28"/>
        </w:rPr>
        <w:t xml:space="preserve"> (осмотр, консультация) зубного врача повторный,</w:t>
      </w:r>
    </w:p>
    <w:p w:rsidR="00071FB1" w:rsidRPr="00071FB1" w:rsidRDefault="00E64D54" w:rsidP="00E64D54">
      <w:pPr>
        <w:pStyle w:val="32"/>
        <w:tabs>
          <w:tab w:val="left" w:pos="1134"/>
          <w:tab w:val="left" w:pos="22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В01.067.002 </w:t>
      </w:r>
      <w:r w:rsidR="00071FB1" w:rsidRPr="00071FB1">
        <w:rPr>
          <w:sz w:val="28"/>
          <w:szCs w:val="28"/>
        </w:rPr>
        <w:t>Приём (осмотр, ко</w:t>
      </w:r>
      <w:r>
        <w:rPr>
          <w:sz w:val="28"/>
          <w:szCs w:val="28"/>
        </w:rPr>
        <w:t>нсультация) врача-стоматолога-</w:t>
      </w:r>
      <w:r w:rsidR="00071FB1" w:rsidRPr="00071FB1">
        <w:rPr>
          <w:sz w:val="28"/>
          <w:szCs w:val="28"/>
        </w:rPr>
        <w:t>хирурга повторный,</w:t>
      </w:r>
    </w:p>
    <w:p w:rsidR="00071FB1" w:rsidRPr="00071FB1" w:rsidRDefault="00071FB1" w:rsidP="00E64D54">
      <w:pPr>
        <w:pStyle w:val="32"/>
        <w:tabs>
          <w:tab w:val="left" w:pos="709"/>
          <w:tab w:val="left" w:pos="1134"/>
          <w:tab w:val="left" w:pos="2268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71FB1">
        <w:rPr>
          <w:sz w:val="28"/>
          <w:szCs w:val="28"/>
        </w:rPr>
        <w:t>В01.063.002</w:t>
      </w:r>
      <w:r w:rsidR="00E64D54">
        <w:rPr>
          <w:sz w:val="28"/>
          <w:szCs w:val="28"/>
        </w:rPr>
        <w:t xml:space="preserve"> </w:t>
      </w:r>
      <w:r w:rsidRPr="00071FB1">
        <w:rPr>
          <w:sz w:val="28"/>
          <w:szCs w:val="28"/>
        </w:rPr>
        <w:t xml:space="preserve"> Приём</w:t>
      </w:r>
      <w:proofErr w:type="gramEnd"/>
      <w:r w:rsidRPr="00071FB1">
        <w:rPr>
          <w:sz w:val="28"/>
          <w:szCs w:val="28"/>
        </w:rPr>
        <w:t xml:space="preserve"> (осмотр, консультация) врача-</w:t>
      </w:r>
      <w:proofErr w:type="spellStart"/>
      <w:r w:rsidRPr="00071FB1">
        <w:rPr>
          <w:sz w:val="28"/>
          <w:szCs w:val="28"/>
        </w:rPr>
        <w:t>ортодонта</w:t>
      </w:r>
      <w:proofErr w:type="spellEnd"/>
      <w:r w:rsidRPr="00071FB1">
        <w:rPr>
          <w:sz w:val="28"/>
          <w:szCs w:val="28"/>
        </w:rPr>
        <w:t xml:space="preserve"> повторный, </w:t>
      </w:r>
    </w:p>
    <w:p w:rsidR="00071FB1" w:rsidRPr="00071FB1" w:rsidRDefault="00071FB1" w:rsidP="00E64D54">
      <w:pPr>
        <w:pStyle w:val="32"/>
        <w:tabs>
          <w:tab w:val="left" w:pos="1134"/>
          <w:tab w:val="left" w:pos="241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71FB1">
        <w:rPr>
          <w:sz w:val="28"/>
          <w:szCs w:val="28"/>
        </w:rPr>
        <w:t xml:space="preserve">В01.065.006 </w:t>
      </w:r>
      <w:r w:rsidR="00E64D54">
        <w:rPr>
          <w:sz w:val="28"/>
          <w:szCs w:val="28"/>
        </w:rPr>
        <w:t xml:space="preserve"> </w:t>
      </w:r>
      <w:r w:rsidRPr="00071FB1">
        <w:rPr>
          <w:sz w:val="28"/>
          <w:szCs w:val="28"/>
        </w:rPr>
        <w:t>Приём</w:t>
      </w:r>
      <w:proofErr w:type="gramEnd"/>
      <w:r w:rsidRPr="00071FB1">
        <w:rPr>
          <w:sz w:val="28"/>
          <w:szCs w:val="28"/>
        </w:rPr>
        <w:t xml:space="preserve"> (осмотр, консультация) гигиениста стоматологического повторный,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уточнённый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071FB1" w:rsidRPr="00071FB1" w:rsidRDefault="00071FB1" w:rsidP="00930DA6">
      <w:pPr>
        <w:pStyle w:val="32"/>
        <w:numPr>
          <w:ilvl w:val="0"/>
          <w:numId w:val="4"/>
        </w:numPr>
        <w:tabs>
          <w:tab w:val="left" w:pos="1134"/>
        </w:tabs>
        <w:spacing w:after="0"/>
        <w:ind w:hanging="11"/>
        <w:jc w:val="both"/>
        <w:rPr>
          <w:sz w:val="28"/>
          <w:szCs w:val="28"/>
        </w:rPr>
      </w:pPr>
      <w:r w:rsidRPr="00071FB1">
        <w:rPr>
          <w:sz w:val="28"/>
          <w:szCs w:val="28"/>
        </w:rPr>
        <w:lastRenderedPageBreak/>
        <w:t>Коды: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В04.064.002 Профилактический приём (осмотр, консультация) врача-стоматолога детского,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В04.065.002 Профилактический приём (осмотр, ко</w:t>
      </w:r>
      <w:r w:rsidR="00F927E2">
        <w:rPr>
          <w:sz w:val="28"/>
          <w:szCs w:val="28"/>
        </w:rPr>
        <w:t>нсультация) врача-стоматолога-</w:t>
      </w:r>
      <w:r w:rsidRPr="00071FB1">
        <w:rPr>
          <w:sz w:val="28"/>
          <w:szCs w:val="28"/>
        </w:rPr>
        <w:t>терапевта,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</w:t>
      </w:r>
      <w:r w:rsidR="00030F2D">
        <w:rPr>
          <w:sz w:val="28"/>
          <w:szCs w:val="28"/>
        </w:rPr>
        <w:t>4</w:t>
      </w:r>
      <w:r w:rsidRPr="00071FB1">
        <w:rPr>
          <w:sz w:val="28"/>
          <w:szCs w:val="28"/>
        </w:rPr>
        <w:t>.065.006 Профилактический приём (осмотр, консультация) врача-стоматолога,</w:t>
      </w:r>
    </w:p>
    <w:p w:rsidR="00071FB1" w:rsidRPr="00071FB1" w:rsidRDefault="00071FB1" w:rsidP="00930DA6">
      <w:pPr>
        <w:pStyle w:val="32"/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В04.065.004 Профилактический приём (осмотр, консультация) зубного врача,</w:t>
      </w:r>
    </w:p>
    <w:p w:rsidR="00071FB1" w:rsidRPr="00071FB1" w:rsidRDefault="00071FB1" w:rsidP="00930DA6">
      <w:pPr>
        <w:pStyle w:val="32"/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071FB1" w:rsidRPr="00071FB1" w:rsidRDefault="00071FB1" w:rsidP="00930DA6">
      <w:pPr>
        <w:pStyle w:val="32"/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</w:t>
      </w:r>
      <w:r w:rsidRPr="00071FB1">
        <w:rPr>
          <w:bCs/>
          <w:sz w:val="28"/>
          <w:szCs w:val="28"/>
        </w:rPr>
        <w:t xml:space="preserve">. </w:t>
      </w:r>
    </w:p>
    <w:p w:rsidR="00071FB1" w:rsidRPr="00030F2D" w:rsidRDefault="00071FB1" w:rsidP="00930DA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1FB1">
        <w:rPr>
          <w:sz w:val="28"/>
          <w:szCs w:val="28"/>
        </w:rPr>
        <w:t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приказа министерства здравоохранения Российской Федерации от 10.08.2017 № 514н</w:t>
      </w:r>
      <w:r w:rsidR="00030F2D">
        <w:rPr>
          <w:sz w:val="28"/>
          <w:szCs w:val="28"/>
        </w:rPr>
        <w:t xml:space="preserve"> «</w:t>
      </w:r>
      <w:r w:rsidR="00030F2D">
        <w:rPr>
          <w:rFonts w:eastAsiaTheme="minorHAnsi"/>
          <w:sz w:val="28"/>
          <w:szCs w:val="28"/>
          <w:lang w:eastAsia="en-US"/>
        </w:rPr>
        <w:t>О Порядке проведения профилактических медицинских осмотров несовершеннолетних»</w:t>
      </w:r>
      <w:r w:rsidRPr="00071FB1">
        <w:rPr>
          <w:sz w:val="28"/>
          <w:szCs w:val="28"/>
        </w:rPr>
        <w:t xml:space="preserve">, отдельно к оплате не предъявляется. Взаиморасчеты осуществляются в рамках заключенных договоров </w:t>
      </w:r>
      <w:r w:rsidR="000263AB" w:rsidRPr="00335304">
        <w:rPr>
          <w:sz w:val="28"/>
          <w:szCs w:val="28"/>
        </w:rPr>
        <w:t>(контракт</w:t>
      </w:r>
      <w:r w:rsidR="000263AB">
        <w:rPr>
          <w:sz w:val="28"/>
          <w:szCs w:val="28"/>
        </w:rPr>
        <w:t>ов</w:t>
      </w:r>
      <w:r w:rsidR="000263AB" w:rsidRPr="00335304">
        <w:rPr>
          <w:sz w:val="28"/>
          <w:szCs w:val="28"/>
        </w:rPr>
        <w:t>) в соответствии с действующим законодательством Российской Федерации</w:t>
      </w:r>
      <w:r w:rsidR="000263AB" w:rsidRPr="00071FB1">
        <w:rPr>
          <w:sz w:val="28"/>
          <w:szCs w:val="28"/>
        </w:rPr>
        <w:t xml:space="preserve"> </w:t>
      </w:r>
      <w:r w:rsidRPr="00071FB1">
        <w:rPr>
          <w:sz w:val="28"/>
          <w:szCs w:val="28"/>
        </w:rPr>
        <w:t>с медицинскими организациями, проводящи</w:t>
      </w:r>
      <w:r w:rsidR="00F13208">
        <w:rPr>
          <w:sz w:val="28"/>
          <w:szCs w:val="28"/>
        </w:rPr>
        <w:t>ми</w:t>
      </w:r>
      <w:r w:rsidRPr="00071FB1">
        <w:rPr>
          <w:sz w:val="28"/>
          <w:szCs w:val="28"/>
        </w:rPr>
        <w:t xml:space="preserve"> данные профилактические мероприятия.</w:t>
      </w:r>
    </w:p>
    <w:p w:rsidR="00071FB1" w:rsidRPr="00071FB1" w:rsidRDefault="00030F2D" w:rsidP="00930DA6">
      <w:pPr>
        <w:tabs>
          <w:tab w:val="left" w:pos="709"/>
          <w:tab w:val="left" w:pos="1134"/>
          <w:tab w:val="left" w:pos="1418"/>
        </w:tabs>
        <w:ind w:firstLine="709"/>
        <w:jc w:val="both"/>
        <w:rPr>
          <w:rStyle w:val="s6"/>
          <w:sz w:val="28"/>
          <w:szCs w:val="28"/>
        </w:rPr>
      </w:pPr>
      <w:r>
        <w:rPr>
          <w:sz w:val="28"/>
          <w:szCs w:val="28"/>
        </w:rPr>
        <w:t>4.</w:t>
      </w:r>
      <w:r w:rsidR="00071FB1" w:rsidRPr="00071FB1">
        <w:rPr>
          <w:rStyle w:val="s6"/>
          <w:sz w:val="28"/>
          <w:szCs w:val="28"/>
        </w:rPr>
        <w:t xml:space="preserve"> </w:t>
      </w:r>
      <w:r>
        <w:rPr>
          <w:rStyle w:val="s6"/>
          <w:sz w:val="28"/>
          <w:szCs w:val="28"/>
        </w:rPr>
        <w:t xml:space="preserve"> </w:t>
      </w:r>
      <w:r w:rsidR="00930DA6">
        <w:rPr>
          <w:rStyle w:val="s6"/>
          <w:sz w:val="28"/>
          <w:szCs w:val="28"/>
        </w:rPr>
        <w:t xml:space="preserve"> </w:t>
      </w:r>
      <w:r w:rsidR="00071FB1" w:rsidRPr="00071FB1">
        <w:rPr>
          <w:rStyle w:val="s6"/>
          <w:sz w:val="28"/>
          <w:szCs w:val="28"/>
        </w:rPr>
        <w:t>Коды:</w:t>
      </w:r>
    </w:p>
    <w:p w:rsidR="00071FB1" w:rsidRPr="00071FB1" w:rsidRDefault="00071FB1" w:rsidP="00071FB1">
      <w:pPr>
        <w:ind w:firstLine="709"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t>В04.064.001 Диспансерный приём (осмотр, консультация) врача-стоматолога детского,</w:t>
      </w:r>
    </w:p>
    <w:p w:rsidR="00071FB1" w:rsidRPr="00071FB1" w:rsidRDefault="00071FB1" w:rsidP="00071FB1">
      <w:pPr>
        <w:ind w:firstLine="709"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t>В04.065.001 Диспансерный приём (осмотр, консультация) врача-стомат</w:t>
      </w:r>
      <w:r w:rsidR="00F927E2">
        <w:rPr>
          <w:rStyle w:val="s6"/>
          <w:sz w:val="28"/>
          <w:szCs w:val="28"/>
        </w:rPr>
        <w:t>олога-</w:t>
      </w:r>
      <w:r w:rsidRPr="00071FB1">
        <w:rPr>
          <w:rStyle w:val="s6"/>
          <w:sz w:val="28"/>
          <w:szCs w:val="28"/>
        </w:rPr>
        <w:t>терапевта,</w:t>
      </w:r>
    </w:p>
    <w:p w:rsidR="00071FB1" w:rsidRPr="00071FB1" w:rsidRDefault="00071FB1" w:rsidP="00071FB1">
      <w:pPr>
        <w:ind w:firstLine="709"/>
        <w:jc w:val="both"/>
        <w:rPr>
          <w:rStyle w:val="s6"/>
          <w:sz w:val="28"/>
          <w:szCs w:val="28"/>
        </w:rPr>
      </w:pPr>
      <w:r w:rsidRPr="00071FB1">
        <w:rPr>
          <w:sz w:val="28"/>
          <w:szCs w:val="28"/>
        </w:rPr>
        <w:t>В0</w:t>
      </w:r>
      <w:r w:rsidR="00030F2D">
        <w:rPr>
          <w:sz w:val="28"/>
          <w:szCs w:val="28"/>
        </w:rPr>
        <w:t>4</w:t>
      </w:r>
      <w:r w:rsidRPr="00071FB1">
        <w:rPr>
          <w:sz w:val="28"/>
          <w:szCs w:val="28"/>
        </w:rPr>
        <w:t xml:space="preserve">.065.005 </w:t>
      </w:r>
      <w:r w:rsidRPr="00071FB1">
        <w:rPr>
          <w:rStyle w:val="s6"/>
          <w:sz w:val="28"/>
          <w:szCs w:val="28"/>
        </w:rPr>
        <w:t>Диспансерный приём</w:t>
      </w:r>
      <w:r w:rsidRPr="00071FB1">
        <w:rPr>
          <w:sz w:val="28"/>
          <w:szCs w:val="28"/>
        </w:rPr>
        <w:t xml:space="preserve"> (осмотр, консультация) врача-стоматолога,</w:t>
      </w:r>
    </w:p>
    <w:p w:rsidR="00071FB1" w:rsidRPr="00071FB1" w:rsidRDefault="00071FB1" w:rsidP="00B25991">
      <w:pPr>
        <w:tabs>
          <w:tab w:val="left" w:pos="709"/>
        </w:tabs>
        <w:ind w:firstLine="709"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t>В04.065.003 Диспансерный приём (осмотр, консультация) зубного врача,</w:t>
      </w:r>
    </w:p>
    <w:p w:rsidR="00071FB1" w:rsidRPr="00071FB1" w:rsidRDefault="00071FB1" w:rsidP="001D21B5">
      <w:pPr>
        <w:pStyle w:val="32"/>
        <w:tabs>
          <w:tab w:val="left" w:pos="709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071FB1">
        <w:rPr>
          <w:rStyle w:val="s6"/>
          <w:sz w:val="28"/>
          <w:szCs w:val="28"/>
        </w:rPr>
        <w:t>используются на взрослом и детском приёме и</w:t>
      </w:r>
      <w:r w:rsidRPr="00071FB1">
        <w:rPr>
          <w:sz w:val="28"/>
          <w:szCs w:val="28"/>
        </w:rPr>
        <w:t xml:space="preserve"> отражают медицинскую услу</w:t>
      </w:r>
      <w:r w:rsidR="001D21B5">
        <w:rPr>
          <w:sz w:val="28"/>
          <w:szCs w:val="28"/>
        </w:rPr>
        <w:t xml:space="preserve">гу, оказанную при обращении </w:t>
      </w:r>
      <w:r w:rsidRPr="00071FB1">
        <w:rPr>
          <w:sz w:val="28"/>
          <w:szCs w:val="28"/>
        </w:rPr>
        <w:t xml:space="preserve">пациента к врачу стоматологического </w:t>
      </w:r>
      <w:proofErr w:type="gramStart"/>
      <w:r w:rsidRPr="00071FB1">
        <w:rPr>
          <w:sz w:val="28"/>
          <w:szCs w:val="28"/>
        </w:rPr>
        <w:t>профиля  на</w:t>
      </w:r>
      <w:proofErr w:type="gramEnd"/>
      <w:r w:rsidRPr="00071FB1">
        <w:rPr>
          <w:sz w:val="28"/>
          <w:szCs w:val="28"/>
        </w:rPr>
        <w:t xml:space="preserve"> прием для  диспансерного наблюдения по поводу стоматологического  заболевания и включают в себя  сбор жалоб, осмотр полости рта, проведение объективного исследования, уточнённый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071FB1" w:rsidRPr="00071FB1" w:rsidRDefault="00B25991" w:rsidP="00930DA6">
      <w:pPr>
        <w:pStyle w:val="32"/>
        <w:tabs>
          <w:tab w:val="left" w:pos="709"/>
          <w:tab w:val="left" w:pos="1134"/>
          <w:tab w:val="left" w:pos="1418"/>
        </w:tabs>
        <w:spacing w:after="0"/>
        <w:jc w:val="both"/>
        <w:rPr>
          <w:rStyle w:val="s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1FB1" w:rsidRPr="0007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21B5">
        <w:rPr>
          <w:sz w:val="28"/>
          <w:szCs w:val="28"/>
        </w:rPr>
        <w:t>5.</w:t>
      </w:r>
      <w:r w:rsidR="00071FB1" w:rsidRPr="00071FB1">
        <w:rPr>
          <w:rStyle w:val="s6"/>
          <w:sz w:val="28"/>
          <w:szCs w:val="28"/>
        </w:rPr>
        <w:t xml:space="preserve">  </w:t>
      </w:r>
      <w:r w:rsidR="001D21B5">
        <w:rPr>
          <w:rStyle w:val="s6"/>
          <w:sz w:val="28"/>
          <w:szCs w:val="28"/>
        </w:rPr>
        <w:t xml:space="preserve"> </w:t>
      </w:r>
      <w:r w:rsidR="00071FB1" w:rsidRPr="00071FB1">
        <w:rPr>
          <w:rStyle w:val="s6"/>
          <w:sz w:val="28"/>
          <w:szCs w:val="28"/>
        </w:rPr>
        <w:t>Коды:</w:t>
      </w:r>
    </w:p>
    <w:p w:rsidR="00071FB1" w:rsidRPr="00071FB1" w:rsidRDefault="00071FB1" w:rsidP="00071FB1">
      <w:pPr>
        <w:pStyle w:val="32"/>
        <w:spacing w:after="0"/>
        <w:ind w:left="0" w:firstLine="709"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t>В01.003.004.002 Проводниковая анестезия,</w:t>
      </w:r>
    </w:p>
    <w:p w:rsidR="00071FB1" w:rsidRPr="00071FB1" w:rsidRDefault="00071FB1" w:rsidP="00071FB1">
      <w:pPr>
        <w:pStyle w:val="32"/>
        <w:spacing w:after="0"/>
        <w:ind w:left="0" w:firstLine="709"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t>В01.003.004.004 Аппликационная анестезия,</w:t>
      </w:r>
    </w:p>
    <w:p w:rsidR="00071FB1" w:rsidRPr="00071FB1" w:rsidRDefault="00071FB1" w:rsidP="00071FB1">
      <w:pPr>
        <w:pStyle w:val="32"/>
        <w:spacing w:after="0"/>
        <w:ind w:left="0" w:firstLine="709"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t>В01.003.004.005 Инфильтрационная анестезия</w:t>
      </w:r>
      <w:r w:rsidR="009767CF">
        <w:rPr>
          <w:rStyle w:val="s6"/>
          <w:sz w:val="28"/>
          <w:szCs w:val="28"/>
        </w:rPr>
        <w:t>,</w:t>
      </w:r>
    </w:p>
    <w:p w:rsidR="00071FB1" w:rsidRPr="00071FB1" w:rsidRDefault="00071FB1" w:rsidP="00071FB1">
      <w:pPr>
        <w:pStyle w:val="32"/>
        <w:spacing w:after="0"/>
        <w:ind w:left="0" w:firstLine="709"/>
        <w:contextualSpacing/>
        <w:jc w:val="both"/>
        <w:rPr>
          <w:rStyle w:val="s6"/>
          <w:sz w:val="28"/>
          <w:szCs w:val="28"/>
        </w:rPr>
      </w:pPr>
      <w:r w:rsidRPr="00071FB1">
        <w:rPr>
          <w:rStyle w:val="s6"/>
          <w:sz w:val="28"/>
          <w:szCs w:val="28"/>
        </w:rPr>
        <w:lastRenderedPageBreak/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  <w:r w:rsidRPr="00071FB1">
        <w:rPr>
          <w:sz w:val="28"/>
          <w:szCs w:val="28"/>
        </w:rPr>
        <w:t xml:space="preserve"> </w:t>
      </w:r>
      <w:r w:rsidRPr="00071FB1">
        <w:rPr>
          <w:rStyle w:val="s6"/>
          <w:sz w:val="28"/>
          <w:szCs w:val="28"/>
        </w:rPr>
        <w:t xml:space="preserve"> </w:t>
      </w:r>
    </w:p>
    <w:p w:rsidR="00071FB1" w:rsidRPr="00FB6A79" w:rsidRDefault="001D21B5" w:rsidP="00930DA6">
      <w:pPr>
        <w:pStyle w:val="32"/>
        <w:tabs>
          <w:tab w:val="left" w:pos="709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6.</w:t>
      </w:r>
      <w:r w:rsidR="00930DA6">
        <w:rPr>
          <w:rStyle w:val="s6"/>
          <w:sz w:val="28"/>
          <w:szCs w:val="28"/>
        </w:rPr>
        <w:t xml:space="preserve"> </w:t>
      </w:r>
      <w:r w:rsidR="009767CF">
        <w:rPr>
          <w:rStyle w:val="s6"/>
          <w:sz w:val="28"/>
          <w:szCs w:val="28"/>
        </w:rPr>
        <w:t xml:space="preserve">Код </w:t>
      </w:r>
      <w:r w:rsidR="00071FB1" w:rsidRPr="00FB6A79">
        <w:rPr>
          <w:rStyle w:val="s6"/>
          <w:sz w:val="28"/>
          <w:szCs w:val="28"/>
        </w:rPr>
        <w:t xml:space="preserve">А06.30.002 Описание и интерпретация рентгенографических изображений </w:t>
      </w:r>
      <w:r w:rsidR="00F927E2">
        <w:rPr>
          <w:rStyle w:val="s6"/>
          <w:sz w:val="28"/>
          <w:szCs w:val="28"/>
        </w:rPr>
        <w:t>−</w:t>
      </w:r>
      <w:r w:rsidR="00071FB1" w:rsidRPr="00FB6A79">
        <w:rPr>
          <w:rStyle w:val="s6"/>
          <w:sz w:val="28"/>
          <w:szCs w:val="28"/>
        </w:rPr>
        <w:t xml:space="preserve">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  <w:r w:rsidR="00071FB1" w:rsidRPr="00FB6A79">
        <w:rPr>
          <w:sz w:val="28"/>
          <w:szCs w:val="28"/>
        </w:rPr>
        <w:t xml:space="preserve"> </w:t>
      </w:r>
    </w:p>
    <w:p w:rsidR="00A951DD" w:rsidRPr="00FB6A79" w:rsidRDefault="000A59BA" w:rsidP="00930DA6">
      <w:pPr>
        <w:pStyle w:val="32"/>
        <w:tabs>
          <w:tab w:val="left" w:pos="709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7.   </w:t>
      </w:r>
      <w:r w:rsidR="00A951DD" w:rsidRPr="00FB6A79">
        <w:rPr>
          <w:sz w:val="28"/>
          <w:szCs w:val="28"/>
        </w:rPr>
        <w:t>Код А16.07.051 Профессиональ</w:t>
      </w:r>
      <w:r w:rsidRPr="00FB6A79">
        <w:rPr>
          <w:sz w:val="28"/>
          <w:szCs w:val="28"/>
        </w:rPr>
        <w:t xml:space="preserve">ная гигиена полости рта и зубов, </w:t>
      </w:r>
      <w:r w:rsidR="00F927E2">
        <w:rPr>
          <w:sz w:val="28"/>
          <w:szCs w:val="28"/>
        </w:rPr>
        <w:t xml:space="preserve">в области </w:t>
      </w:r>
      <w:r w:rsidRPr="00FB6A79">
        <w:rPr>
          <w:sz w:val="28"/>
          <w:szCs w:val="28"/>
        </w:rPr>
        <w:t>одного квадранта.</w:t>
      </w:r>
    </w:p>
    <w:p w:rsidR="000A59BA" w:rsidRPr="00FB6A79" w:rsidRDefault="000A59BA" w:rsidP="00930DA6">
      <w:pPr>
        <w:pStyle w:val="32"/>
        <w:tabs>
          <w:tab w:val="left" w:pos="709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>8.   Коды:</w:t>
      </w:r>
    </w:p>
    <w:p w:rsidR="000A59BA" w:rsidRPr="00FB6A79" w:rsidRDefault="000A59BA" w:rsidP="00090BDC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A16.07.002.001 Восстановление зуба пломбой I, II, III, V, VI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стоматологических цементов,</w:t>
      </w:r>
    </w:p>
    <w:p w:rsidR="000A59BA" w:rsidRPr="00FB6A79" w:rsidRDefault="000A59BA" w:rsidP="00B704AA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A16.07.002.002 Восстановление зуба пломбой I, II, III, V, VI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материалов химического отверждения,</w:t>
      </w:r>
    </w:p>
    <w:p w:rsidR="000A59BA" w:rsidRPr="00FB6A79" w:rsidRDefault="000A59BA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A16.07.002.003 Восстановление зуба пломбой с нарушением контактного пункта II, III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стоматологических цементов,</w:t>
      </w:r>
    </w:p>
    <w:p w:rsidR="000A59BA" w:rsidRPr="00FB6A79" w:rsidRDefault="000A59BA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A16.07.002.004 Восстановление зуба пломбой с нарушением контактного пункта II, III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материалов химического отверждения,</w:t>
      </w:r>
    </w:p>
    <w:p w:rsidR="000A59BA" w:rsidRPr="00FB6A79" w:rsidRDefault="000A59BA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A16.07.002.005 Восстановление зуба пломбой IV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</w:t>
      </w:r>
      <w:proofErr w:type="spellStart"/>
      <w:r w:rsidRPr="00FB6A79">
        <w:rPr>
          <w:sz w:val="28"/>
          <w:szCs w:val="28"/>
        </w:rPr>
        <w:t>стеклоиномерных</w:t>
      </w:r>
      <w:proofErr w:type="spellEnd"/>
      <w:r w:rsidRPr="00FB6A79">
        <w:rPr>
          <w:sz w:val="28"/>
          <w:szCs w:val="28"/>
        </w:rPr>
        <w:t xml:space="preserve"> цементов,</w:t>
      </w:r>
    </w:p>
    <w:p w:rsidR="000A59BA" w:rsidRPr="00FB6A79" w:rsidRDefault="00FB6A79" w:rsidP="00B704AA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A16.07.002.006 Восстановление зуба пломбой IV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материалов химического отверждения,</w:t>
      </w:r>
    </w:p>
    <w:p w:rsidR="00FB6A79" w:rsidRPr="00FB6A79" w:rsidRDefault="00FB6A79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A16.07.002.007 Восстановление зуба пломбой из амальгамы I, V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>,</w:t>
      </w:r>
    </w:p>
    <w:p w:rsidR="00FB6A79" w:rsidRPr="00FB6A79" w:rsidRDefault="00FB6A79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A16.07.002.008 Восстановление зуба пломбой из амальгамы II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>,</w:t>
      </w:r>
    </w:p>
    <w:p w:rsidR="00FB6A79" w:rsidRPr="00FB6A79" w:rsidRDefault="00FB6A79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A16.07.002.010 Восстановление зуба пломбой I, V, VI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использованием материалов из </w:t>
      </w:r>
      <w:proofErr w:type="spellStart"/>
      <w:r w:rsidRPr="00FB6A79">
        <w:rPr>
          <w:sz w:val="28"/>
          <w:szCs w:val="28"/>
        </w:rPr>
        <w:t>фотополимеров</w:t>
      </w:r>
      <w:proofErr w:type="spellEnd"/>
      <w:r w:rsidRPr="00FB6A79">
        <w:rPr>
          <w:sz w:val="28"/>
          <w:szCs w:val="28"/>
        </w:rPr>
        <w:t>,</w:t>
      </w:r>
    </w:p>
    <w:p w:rsidR="00FB6A79" w:rsidRPr="00FB6A79" w:rsidRDefault="00FB6A79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A16.07.002.011 Восстановление зуба пломбой с нарушением контактного пункта II, III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использование материалов из </w:t>
      </w:r>
      <w:proofErr w:type="spellStart"/>
      <w:r w:rsidRPr="00FB6A79">
        <w:rPr>
          <w:sz w:val="28"/>
          <w:szCs w:val="28"/>
        </w:rPr>
        <w:t>фотополимеров</w:t>
      </w:r>
      <w:proofErr w:type="spellEnd"/>
      <w:r w:rsidRPr="00FB6A79">
        <w:rPr>
          <w:sz w:val="28"/>
          <w:szCs w:val="28"/>
        </w:rPr>
        <w:t xml:space="preserve">, </w:t>
      </w:r>
    </w:p>
    <w:p w:rsidR="00FB6A79" w:rsidRPr="00090BDC" w:rsidRDefault="00FB6A79" w:rsidP="00090BDC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B6A79">
        <w:rPr>
          <w:sz w:val="28"/>
          <w:szCs w:val="28"/>
        </w:rPr>
        <w:t xml:space="preserve">A16.07.002.012 Восстановление зуба пломбой IV класс по </w:t>
      </w:r>
      <w:proofErr w:type="spellStart"/>
      <w:r w:rsidRPr="00FB6A79">
        <w:rPr>
          <w:sz w:val="28"/>
          <w:szCs w:val="28"/>
        </w:rPr>
        <w:t>Блэку</w:t>
      </w:r>
      <w:proofErr w:type="spellEnd"/>
      <w:r w:rsidRPr="00FB6A79">
        <w:rPr>
          <w:sz w:val="28"/>
          <w:szCs w:val="28"/>
        </w:rPr>
        <w:t xml:space="preserve"> с </w:t>
      </w:r>
      <w:r w:rsidRPr="00090BDC">
        <w:rPr>
          <w:sz w:val="28"/>
          <w:szCs w:val="28"/>
        </w:rPr>
        <w:t xml:space="preserve">использованием материалов из </w:t>
      </w:r>
      <w:proofErr w:type="spellStart"/>
      <w:r w:rsidRPr="00090BDC">
        <w:rPr>
          <w:sz w:val="28"/>
          <w:szCs w:val="28"/>
        </w:rPr>
        <w:t>фотополимеров</w:t>
      </w:r>
      <w:proofErr w:type="spellEnd"/>
      <w:r w:rsidRPr="00090BDC">
        <w:rPr>
          <w:sz w:val="28"/>
          <w:szCs w:val="28"/>
        </w:rPr>
        <w:t>,</w:t>
      </w:r>
    </w:p>
    <w:p w:rsidR="00FB6A79" w:rsidRPr="00F927E2" w:rsidRDefault="00090BDC" w:rsidP="001D21B5">
      <w:pPr>
        <w:pStyle w:val="32"/>
        <w:tabs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927E2">
        <w:rPr>
          <w:sz w:val="28"/>
          <w:szCs w:val="28"/>
        </w:rPr>
        <w:t>в</w:t>
      </w:r>
      <w:r w:rsidR="00FB6A79" w:rsidRPr="00F927E2">
        <w:rPr>
          <w:sz w:val="28"/>
          <w:szCs w:val="28"/>
        </w:rPr>
        <w:t>ключают полирование пломбы</w:t>
      </w:r>
      <w:r w:rsidRPr="00F927E2">
        <w:rPr>
          <w:sz w:val="28"/>
          <w:szCs w:val="28"/>
        </w:rPr>
        <w:t>.</w:t>
      </w:r>
    </w:p>
    <w:p w:rsidR="00090BDC" w:rsidRPr="00090BDC" w:rsidRDefault="00090BDC" w:rsidP="00930DA6">
      <w:pPr>
        <w:pStyle w:val="32"/>
        <w:tabs>
          <w:tab w:val="left" w:pos="709"/>
          <w:tab w:val="left" w:pos="851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F927E2">
        <w:rPr>
          <w:sz w:val="28"/>
          <w:szCs w:val="28"/>
        </w:rPr>
        <w:t xml:space="preserve">9.  Код A16.07.019 Временное </w:t>
      </w:r>
      <w:proofErr w:type="spellStart"/>
      <w:r w:rsidRPr="00F927E2">
        <w:rPr>
          <w:sz w:val="28"/>
          <w:szCs w:val="28"/>
        </w:rPr>
        <w:t>шинирование</w:t>
      </w:r>
      <w:proofErr w:type="spellEnd"/>
      <w:r w:rsidRPr="00F927E2">
        <w:rPr>
          <w:sz w:val="28"/>
          <w:szCs w:val="28"/>
        </w:rPr>
        <w:t xml:space="preserve"> при заболеваниях пародонта</w:t>
      </w:r>
      <w:r w:rsidR="00314B76" w:rsidRPr="00F927E2">
        <w:rPr>
          <w:sz w:val="28"/>
          <w:szCs w:val="28"/>
        </w:rPr>
        <w:t xml:space="preserve">, </w:t>
      </w:r>
      <w:r w:rsidR="00955A67" w:rsidRPr="00F927E2">
        <w:rPr>
          <w:sz w:val="28"/>
          <w:szCs w:val="28"/>
        </w:rPr>
        <w:t>в области</w:t>
      </w:r>
      <w:r w:rsidRPr="00F927E2">
        <w:rPr>
          <w:sz w:val="28"/>
          <w:szCs w:val="28"/>
        </w:rPr>
        <w:t xml:space="preserve"> трех зубов.</w:t>
      </w:r>
    </w:p>
    <w:p w:rsidR="00090BDC" w:rsidRPr="00090BDC" w:rsidRDefault="00090BDC" w:rsidP="00930DA6">
      <w:pPr>
        <w:pStyle w:val="32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90BDC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090BDC">
        <w:rPr>
          <w:sz w:val="28"/>
          <w:szCs w:val="28"/>
        </w:rPr>
        <w:t>Коды:</w:t>
      </w:r>
    </w:p>
    <w:p w:rsidR="00090BDC" w:rsidRPr="00090BDC" w:rsidRDefault="00090BDC" w:rsidP="00090BDC">
      <w:pPr>
        <w:pStyle w:val="32"/>
        <w:tabs>
          <w:tab w:val="left" w:pos="709"/>
          <w:tab w:val="left" w:pos="851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90BDC">
        <w:rPr>
          <w:sz w:val="28"/>
          <w:szCs w:val="28"/>
        </w:rPr>
        <w:t xml:space="preserve">A16.07.020.001 Удаление </w:t>
      </w:r>
      <w:proofErr w:type="spellStart"/>
      <w:r w:rsidRPr="00090BDC">
        <w:rPr>
          <w:sz w:val="28"/>
          <w:szCs w:val="28"/>
        </w:rPr>
        <w:t>наддесневых</w:t>
      </w:r>
      <w:proofErr w:type="spellEnd"/>
      <w:r w:rsidRPr="00090BDC">
        <w:rPr>
          <w:sz w:val="28"/>
          <w:szCs w:val="28"/>
        </w:rPr>
        <w:t xml:space="preserve"> и </w:t>
      </w:r>
      <w:proofErr w:type="spellStart"/>
      <w:r w:rsidRPr="00090BDC">
        <w:rPr>
          <w:sz w:val="28"/>
          <w:szCs w:val="28"/>
        </w:rPr>
        <w:t>поддесневых</w:t>
      </w:r>
      <w:proofErr w:type="spellEnd"/>
      <w:r w:rsidRPr="00090BDC">
        <w:rPr>
          <w:sz w:val="28"/>
          <w:szCs w:val="28"/>
        </w:rPr>
        <w:t xml:space="preserve"> зубных отложений в области зуба ручным методом,</w:t>
      </w:r>
    </w:p>
    <w:p w:rsidR="00090BDC" w:rsidRPr="00E42B12" w:rsidRDefault="00090BDC" w:rsidP="00090BDC">
      <w:pPr>
        <w:pStyle w:val="32"/>
        <w:tabs>
          <w:tab w:val="left" w:pos="709"/>
          <w:tab w:val="left" w:pos="851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90BDC">
        <w:rPr>
          <w:sz w:val="28"/>
          <w:szCs w:val="28"/>
        </w:rPr>
        <w:t>A22.07.</w:t>
      </w:r>
      <w:r w:rsidRPr="00E42B12">
        <w:rPr>
          <w:sz w:val="28"/>
          <w:szCs w:val="28"/>
        </w:rPr>
        <w:t xml:space="preserve">002 Ультразвуковое удаление </w:t>
      </w:r>
      <w:proofErr w:type="spellStart"/>
      <w:r w:rsidRPr="00E42B12">
        <w:rPr>
          <w:sz w:val="28"/>
          <w:szCs w:val="28"/>
        </w:rPr>
        <w:t>наддесневых</w:t>
      </w:r>
      <w:proofErr w:type="spellEnd"/>
      <w:r w:rsidRPr="00E42B12">
        <w:rPr>
          <w:sz w:val="28"/>
          <w:szCs w:val="28"/>
        </w:rPr>
        <w:t xml:space="preserve"> и </w:t>
      </w:r>
      <w:proofErr w:type="spellStart"/>
      <w:r w:rsidRPr="00E42B12">
        <w:rPr>
          <w:sz w:val="28"/>
          <w:szCs w:val="28"/>
        </w:rPr>
        <w:t>поддесневых</w:t>
      </w:r>
      <w:proofErr w:type="spellEnd"/>
      <w:r w:rsidRPr="00E42B12">
        <w:rPr>
          <w:sz w:val="28"/>
          <w:szCs w:val="28"/>
        </w:rPr>
        <w:t xml:space="preserve"> зубных отложений в области зуба,</w:t>
      </w:r>
    </w:p>
    <w:p w:rsidR="00090BDC" w:rsidRPr="00E42B12" w:rsidRDefault="00090BDC" w:rsidP="00090BDC">
      <w:pPr>
        <w:pStyle w:val="32"/>
        <w:tabs>
          <w:tab w:val="left" w:pos="709"/>
          <w:tab w:val="left" w:pos="851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t xml:space="preserve">A16.07.039 Закрытый </w:t>
      </w:r>
      <w:proofErr w:type="spellStart"/>
      <w:r w:rsidRPr="00E42B12">
        <w:rPr>
          <w:sz w:val="28"/>
          <w:szCs w:val="28"/>
        </w:rPr>
        <w:t>кюретаж</w:t>
      </w:r>
      <w:proofErr w:type="spellEnd"/>
      <w:r w:rsidRPr="00E42B12">
        <w:rPr>
          <w:sz w:val="28"/>
          <w:szCs w:val="28"/>
        </w:rPr>
        <w:t xml:space="preserve"> при заболеваниях пародонта в области зуба,</w:t>
      </w:r>
    </w:p>
    <w:p w:rsidR="00090BDC" w:rsidRPr="00E42B12" w:rsidRDefault="00090BDC" w:rsidP="00090BDC">
      <w:pPr>
        <w:pStyle w:val="32"/>
        <w:tabs>
          <w:tab w:val="left" w:pos="709"/>
          <w:tab w:val="left" w:pos="851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t xml:space="preserve">A16.07.038 Открытый </w:t>
      </w:r>
      <w:proofErr w:type="spellStart"/>
      <w:r w:rsidRPr="00E42B12">
        <w:rPr>
          <w:sz w:val="28"/>
          <w:szCs w:val="28"/>
        </w:rPr>
        <w:t>кюретаж</w:t>
      </w:r>
      <w:proofErr w:type="spellEnd"/>
      <w:r w:rsidRPr="00E42B12">
        <w:rPr>
          <w:sz w:val="28"/>
          <w:szCs w:val="28"/>
        </w:rPr>
        <w:t xml:space="preserve"> при заболеваниях пародонта в области зуба,</w:t>
      </w:r>
    </w:p>
    <w:p w:rsidR="00090BDC" w:rsidRPr="00E42B12" w:rsidRDefault="00E42B12" w:rsidP="00090BDC">
      <w:pPr>
        <w:pStyle w:val="32"/>
        <w:tabs>
          <w:tab w:val="left" w:pos="709"/>
          <w:tab w:val="left" w:pos="851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lastRenderedPageBreak/>
        <w:t xml:space="preserve">A11.07.024 Местное применение </w:t>
      </w:r>
      <w:proofErr w:type="spellStart"/>
      <w:r w:rsidRPr="00E42B12">
        <w:rPr>
          <w:sz w:val="28"/>
          <w:szCs w:val="28"/>
        </w:rPr>
        <w:t>реминерализующих</w:t>
      </w:r>
      <w:proofErr w:type="spellEnd"/>
      <w:r w:rsidRPr="00E42B12">
        <w:rPr>
          <w:sz w:val="28"/>
          <w:szCs w:val="28"/>
        </w:rPr>
        <w:t xml:space="preserve"> препаратов в области зуба</w:t>
      </w:r>
      <w:r w:rsidR="009767CF">
        <w:rPr>
          <w:sz w:val="28"/>
          <w:szCs w:val="28"/>
        </w:rPr>
        <w:t>,</w:t>
      </w:r>
    </w:p>
    <w:p w:rsidR="00090BDC" w:rsidRPr="00E42B12" w:rsidRDefault="00E42B12" w:rsidP="00090BDC">
      <w:pPr>
        <w:pStyle w:val="32"/>
        <w:tabs>
          <w:tab w:val="left" w:pos="709"/>
          <w:tab w:val="left" w:pos="851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t xml:space="preserve">применяются на область </w:t>
      </w:r>
      <w:r w:rsidR="00090BDC" w:rsidRPr="00E42B12">
        <w:rPr>
          <w:sz w:val="28"/>
          <w:szCs w:val="28"/>
        </w:rPr>
        <w:t>одного зуба.</w:t>
      </w:r>
    </w:p>
    <w:p w:rsidR="00090BDC" w:rsidRPr="00E42B12" w:rsidRDefault="00090BDC" w:rsidP="00930DA6">
      <w:pPr>
        <w:pStyle w:val="32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t>11. Код A15.03.007 Наложение шины при переломах костей</w:t>
      </w:r>
      <w:r w:rsidR="00E42B12" w:rsidRPr="00E42B12">
        <w:rPr>
          <w:sz w:val="28"/>
          <w:szCs w:val="28"/>
        </w:rPr>
        <w:t>, применяется на одну челюсть.</w:t>
      </w:r>
    </w:p>
    <w:p w:rsidR="00E42B12" w:rsidRPr="00E42B12" w:rsidRDefault="00E42B12" w:rsidP="00930DA6">
      <w:pPr>
        <w:pStyle w:val="32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t>12.</w:t>
      </w:r>
      <w:r w:rsidR="00930DA6">
        <w:rPr>
          <w:sz w:val="28"/>
          <w:szCs w:val="28"/>
        </w:rPr>
        <w:t xml:space="preserve"> </w:t>
      </w:r>
      <w:r w:rsidRPr="00E42B12">
        <w:rPr>
          <w:sz w:val="28"/>
          <w:szCs w:val="28"/>
        </w:rPr>
        <w:t>Код A16.01.004 Хирургическая обработка раны или инфицированной ткани, без наложения швов.</w:t>
      </w:r>
    </w:p>
    <w:p w:rsidR="00E42B12" w:rsidRPr="00E42B12" w:rsidRDefault="00E42B12" w:rsidP="00930DA6">
      <w:pPr>
        <w:pStyle w:val="32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2B12">
        <w:rPr>
          <w:sz w:val="28"/>
          <w:szCs w:val="28"/>
        </w:rPr>
        <w:t xml:space="preserve">13. Код A16.01.008 Сшивание кожи и подкожной клетчатки, </w:t>
      </w:r>
      <w:r w:rsidR="00F927E2">
        <w:rPr>
          <w:sz w:val="28"/>
          <w:szCs w:val="28"/>
        </w:rPr>
        <w:t xml:space="preserve">применяется </w:t>
      </w:r>
      <w:r w:rsidRPr="00E42B12">
        <w:rPr>
          <w:sz w:val="28"/>
          <w:szCs w:val="28"/>
        </w:rPr>
        <w:t>на один шов.</w:t>
      </w:r>
    </w:p>
    <w:p w:rsidR="00E42B12" w:rsidRPr="00B704AA" w:rsidRDefault="00B704AA" w:rsidP="00930DA6">
      <w:pPr>
        <w:pStyle w:val="32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30DA6">
        <w:rPr>
          <w:sz w:val="28"/>
          <w:szCs w:val="28"/>
        </w:rPr>
        <w:t xml:space="preserve"> </w:t>
      </w:r>
      <w:r w:rsidR="00E42B12" w:rsidRPr="00E42B12">
        <w:rPr>
          <w:sz w:val="28"/>
          <w:szCs w:val="28"/>
        </w:rPr>
        <w:t>Код A16.07.</w:t>
      </w:r>
      <w:r w:rsidR="00E42B12" w:rsidRPr="00B704AA">
        <w:rPr>
          <w:sz w:val="28"/>
          <w:szCs w:val="28"/>
        </w:rPr>
        <w:t>040 Лоскутная операция в полости рта, примен</w:t>
      </w:r>
      <w:r>
        <w:rPr>
          <w:sz w:val="28"/>
          <w:szCs w:val="28"/>
        </w:rPr>
        <w:t>яется в области двух-трех зубов.</w:t>
      </w:r>
    </w:p>
    <w:p w:rsidR="00B704AA" w:rsidRPr="00B704AA" w:rsidRDefault="00B704AA" w:rsidP="00930DA6">
      <w:pPr>
        <w:pStyle w:val="32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B704AA">
        <w:rPr>
          <w:sz w:val="28"/>
          <w:szCs w:val="28"/>
        </w:rPr>
        <w:t>15.</w:t>
      </w:r>
      <w:r w:rsidR="00930DA6">
        <w:rPr>
          <w:sz w:val="28"/>
          <w:szCs w:val="28"/>
        </w:rPr>
        <w:t xml:space="preserve"> </w:t>
      </w:r>
      <w:r w:rsidRPr="00B704AA">
        <w:rPr>
          <w:sz w:val="28"/>
          <w:szCs w:val="28"/>
        </w:rPr>
        <w:t>Код A16.07.017.002 Коррекция объема и формы альвеолярного отростка</w:t>
      </w:r>
      <w:r>
        <w:rPr>
          <w:sz w:val="28"/>
          <w:szCs w:val="28"/>
        </w:rPr>
        <w:t xml:space="preserve">, </w:t>
      </w:r>
      <w:r w:rsidRPr="00B704AA">
        <w:rPr>
          <w:sz w:val="28"/>
          <w:szCs w:val="28"/>
        </w:rPr>
        <w:t xml:space="preserve">применяется в области </w:t>
      </w:r>
      <w:r>
        <w:rPr>
          <w:sz w:val="28"/>
          <w:szCs w:val="28"/>
        </w:rPr>
        <w:t>одного</w:t>
      </w:r>
      <w:r w:rsidRPr="00B704AA">
        <w:rPr>
          <w:sz w:val="28"/>
          <w:szCs w:val="28"/>
        </w:rPr>
        <w:t>-</w:t>
      </w:r>
      <w:r>
        <w:rPr>
          <w:sz w:val="28"/>
          <w:szCs w:val="28"/>
        </w:rPr>
        <w:t>двух</w:t>
      </w:r>
      <w:r w:rsidRPr="00B704AA">
        <w:rPr>
          <w:sz w:val="28"/>
          <w:szCs w:val="28"/>
        </w:rPr>
        <w:t xml:space="preserve"> зубов</w:t>
      </w:r>
      <w:r>
        <w:rPr>
          <w:sz w:val="28"/>
          <w:szCs w:val="28"/>
        </w:rPr>
        <w:t>.</w:t>
      </w:r>
    </w:p>
    <w:p w:rsidR="00071FB1" w:rsidRPr="00071FB1" w:rsidRDefault="001D21B5" w:rsidP="00930DA6">
      <w:pPr>
        <w:pStyle w:val="32"/>
        <w:tabs>
          <w:tab w:val="left" w:pos="709"/>
          <w:tab w:val="left" w:pos="1134"/>
          <w:tab w:val="left" w:pos="1418"/>
        </w:tabs>
        <w:spacing w:after="0"/>
        <w:ind w:left="0"/>
        <w:jc w:val="both"/>
        <w:rPr>
          <w:sz w:val="28"/>
          <w:szCs w:val="28"/>
        </w:rPr>
      </w:pPr>
      <w:r w:rsidRPr="00E42B12">
        <w:rPr>
          <w:sz w:val="28"/>
          <w:szCs w:val="28"/>
        </w:rPr>
        <w:t xml:space="preserve">          </w:t>
      </w:r>
      <w:r w:rsidR="00B704AA">
        <w:rPr>
          <w:sz w:val="28"/>
          <w:szCs w:val="28"/>
        </w:rPr>
        <w:t>16</w:t>
      </w:r>
      <w:r w:rsidR="00930DA6">
        <w:rPr>
          <w:sz w:val="28"/>
          <w:szCs w:val="28"/>
        </w:rPr>
        <w:t xml:space="preserve">. </w:t>
      </w:r>
      <w:r w:rsidR="00071FB1" w:rsidRPr="00E42B12">
        <w:rPr>
          <w:sz w:val="28"/>
          <w:szCs w:val="28"/>
        </w:rPr>
        <w:t>При оказании медицинских услуг одному пациенту в одно</w:t>
      </w:r>
      <w:r w:rsidR="00C700F1" w:rsidRPr="00E42B12">
        <w:rPr>
          <w:sz w:val="28"/>
          <w:szCs w:val="28"/>
        </w:rPr>
        <w:t>й</w:t>
      </w:r>
      <w:r w:rsidR="00071FB1" w:rsidRPr="00E42B12">
        <w:rPr>
          <w:sz w:val="28"/>
          <w:szCs w:val="28"/>
        </w:rPr>
        <w:t xml:space="preserve"> </w:t>
      </w:r>
      <w:r w:rsidR="00C700F1" w:rsidRPr="00E42B12">
        <w:rPr>
          <w:sz w:val="28"/>
          <w:szCs w:val="28"/>
        </w:rPr>
        <w:t>медицинской организации</w:t>
      </w:r>
      <w:r w:rsidR="00071FB1" w:rsidRPr="00E42B12">
        <w:rPr>
          <w:sz w:val="28"/>
          <w:szCs w:val="28"/>
        </w:rPr>
        <w:t xml:space="preserve"> по поводу одного</w:t>
      </w:r>
      <w:r w:rsidR="00071FB1" w:rsidRPr="00071FB1">
        <w:rPr>
          <w:sz w:val="28"/>
          <w:szCs w:val="28"/>
        </w:rPr>
        <w:t xml:space="preserve"> заболевания разными врачами-стоматологами к оплате представляются услуги, оказанные каждым врачом-стоматологом, в соответствии с объёмом проведенного лечения.</w:t>
      </w:r>
    </w:p>
    <w:p w:rsidR="00071FB1" w:rsidRPr="00071FB1" w:rsidRDefault="00B704AA" w:rsidP="00930DA6">
      <w:pPr>
        <w:pStyle w:val="32"/>
        <w:tabs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71FB1" w:rsidRPr="00071FB1">
        <w:rPr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071FB1" w:rsidRPr="00071FB1" w:rsidRDefault="00B704AA" w:rsidP="00B704AA">
      <w:pPr>
        <w:pStyle w:val="32"/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927E2">
        <w:rPr>
          <w:sz w:val="28"/>
          <w:szCs w:val="28"/>
        </w:rPr>
        <w:t xml:space="preserve">. </w:t>
      </w:r>
      <w:r w:rsidR="00071FB1" w:rsidRPr="00071FB1">
        <w:rPr>
          <w:sz w:val="28"/>
          <w:szCs w:val="28"/>
        </w:rPr>
        <w:t xml:space="preserve">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</w:t>
      </w:r>
      <w:r w:rsidR="00F927E2" w:rsidRPr="00071FB1">
        <w:rPr>
          <w:sz w:val="28"/>
          <w:szCs w:val="28"/>
        </w:rPr>
        <w:t xml:space="preserve">в рамках заключенных договоров </w:t>
      </w:r>
      <w:r w:rsidR="00F927E2" w:rsidRPr="00335304">
        <w:rPr>
          <w:sz w:val="28"/>
          <w:szCs w:val="28"/>
        </w:rPr>
        <w:t>(контракт</w:t>
      </w:r>
      <w:r w:rsidR="00F927E2">
        <w:rPr>
          <w:sz w:val="28"/>
          <w:szCs w:val="28"/>
        </w:rPr>
        <w:t>ов</w:t>
      </w:r>
      <w:r w:rsidR="00F927E2" w:rsidRPr="00335304">
        <w:rPr>
          <w:sz w:val="28"/>
          <w:szCs w:val="28"/>
        </w:rPr>
        <w:t>) в соответствии с действующим законодательством Российской Федерации</w:t>
      </w:r>
      <w:r w:rsidR="00071FB1" w:rsidRPr="00071FB1">
        <w:rPr>
          <w:sz w:val="28"/>
          <w:szCs w:val="28"/>
        </w:rPr>
        <w:t>, заключенным</w:t>
      </w:r>
      <w:r w:rsidR="00F927E2">
        <w:rPr>
          <w:sz w:val="28"/>
          <w:szCs w:val="28"/>
        </w:rPr>
        <w:t>и</w:t>
      </w:r>
      <w:r w:rsidR="00071FB1" w:rsidRPr="00071FB1">
        <w:rPr>
          <w:sz w:val="28"/>
          <w:szCs w:val="28"/>
        </w:rPr>
        <w:t xml:space="preserve"> между этими медицинскими организациями.</w:t>
      </w:r>
    </w:p>
    <w:p w:rsidR="00071FB1" w:rsidRPr="00071FB1" w:rsidRDefault="00B704AA" w:rsidP="00930DA6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D21B5">
        <w:rPr>
          <w:sz w:val="28"/>
          <w:szCs w:val="28"/>
        </w:rPr>
        <w:t>.</w:t>
      </w:r>
      <w:r w:rsidR="00930DA6">
        <w:rPr>
          <w:sz w:val="28"/>
          <w:szCs w:val="28"/>
        </w:rPr>
        <w:t xml:space="preserve"> </w:t>
      </w:r>
      <w:r w:rsidR="00071FB1" w:rsidRPr="00071FB1">
        <w:rPr>
          <w:sz w:val="28"/>
          <w:szCs w:val="28"/>
        </w:rPr>
        <w:t>Врач в рабочий день при шестидневной рабочей неделе должен выполнить не более 30,5 УЕТ, при пятидневной рабочей неделе должен выполнить не более 36,5 УЕТ</w:t>
      </w:r>
      <w:r w:rsidR="00533B5F">
        <w:rPr>
          <w:sz w:val="28"/>
          <w:szCs w:val="28"/>
        </w:rPr>
        <w:t xml:space="preserve"> (1 УЕТ = 10 минутам)</w:t>
      </w:r>
      <w:r w:rsidR="00071FB1">
        <w:rPr>
          <w:sz w:val="28"/>
          <w:szCs w:val="28"/>
        </w:rPr>
        <w:t>.</w:t>
      </w:r>
    </w:p>
    <w:sectPr w:rsidR="00071FB1" w:rsidRPr="00071FB1" w:rsidSect="001675BB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E2" w:rsidRDefault="00F927E2" w:rsidP="004C5892">
      <w:r>
        <w:separator/>
      </w:r>
    </w:p>
  </w:endnote>
  <w:endnote w:type="continuationSeparator" w:id="0">
    <w:p w:rsidR="00F927E2" w:rsidRDefault="00F927E2" w:rsidP="004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E2" w:rsidRDefault="00F927E2" w:rsidP="004C5892">
      <w:r>
        <w:separator/>
      </w:r>
    </w:p>
  </w:footnote>
  <w:footnote w:type="continuationSeparator" w:id="0">
    <w:p w:rsidR="00F927E2" w:rsidRDefault="00F927E2" w:rsidP="004C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47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27E2" w:rsidRPr="004C5892" w:rsidRDefault="00F927E2">
        <w:pPr>
          <w:pStyle w:val="a7"/>
          <w:jc w:val="center"/>
          <w:rPr>
            <w:sz w:val="28"/>
            <w:szCs w:val="28"/>
          </w:rPr>
        </w:pPr>
        <w:r w:rsidRPr="004C5892">
          <w:rPr>
            <w:sz w:val="28"/>
            <w:szCs w:val="28"/>
          </w:rPr>
          <w:fldChar w:fldCharType="begin"/>
        </w:r>
        <w:r w:rsidRPr="004C5892">
          <w:rPr>
            <w:sz w:val="28"/>
            <w:szCs w:val="28"/>
          </w:rPr>
          <w:instrText>PAGE   \* MERGEFORMAT</w:instrText>
        </w:r>
        <w:r w:rsidRPr="004C5892">
          <w:rPr>
            <w:sz w:val="28"/>
            <w:szCs w:val="28"/>
          </w:rPr>
          <w:fldChar w:fldCharType="separate"/>
        </w:r>
        <w:r w:rsidR="00007BB7">
          <w:rPr>
            <w:noProof/>
            <w:sz w:val="28"/>
            <w:szCs w:val="28"/>
          </w:rPr>
          <w:t>13</w:t>
        </w:r>
        <w:r w:rsidRPr="004C5892">
          <w:rPr>
            <w:sz w:val="28"/>
            <w:szCs w:val="28"/>
          </w:rPr>
          <w:fldChar w:fldCharType="end"/>
        </w:r>
      </w:p>
    </w:sdtContent>
  </w:sdt>
  <w:p w:rsidR="00F927E2" w:rsidRDefault="00F927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55776"/>
    <w:multiLevelType w:val="hybridMultilevel"/>
    <w:tmpl w:val="51D83A26"/>
    <w:lvl w:ilvl="0" w:tplc="3F96B14C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26C6286B"/>
    <w:multiLevelType w:val="hybridMultilevel"/>
    <w:tmpl w:val="624A1C06"/>
    <w:lvl w:ilvl="0" w:tplc="7D9425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95370"/>
    <w:multiLevelType w:val="hybridMultilevel"/>
    <w:tmpl w:val="6CFE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97145"/>
    <w:multiLevelType w:val="hybridMultilevel"/>
    <w:tmpl w:val="8564C72A"/>
    <w:lvl w:ilvl="0" w:tplc="D026D12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2"/>
    <w:rsid w:val="00007BB7"/>
    <w:rsid w:val="00014A9E"/>
    <w:rsid w:val="000263AB"/>
    <w:rsid w:val="00030F2D"/>
    <w:rsid w:val="000474D2"/>
    <w:rsid w:val="00070E51"/>
    <w:rsid w:val="00071FB1"/>
    <w:rsid w:val="00080E02"/>
    <w:rsid w:val="00090BDC"/>
    <w:rsid w:val="000A59BA"/>
    <w:rsid w:val="000B286E"/>
    <w:rsid w:val="000B4546"/>
    <w:rsid w:val="000F34FB"/>
    <w:rsid w:val="00101DD9"/>
    <w:rsid w:val="00112DA3"/>
    <w:rsid w:val="001675BB"/>
    <w:rsid w:val="001A5D15"/>
    <w:rsid w:val="001D21B5"/>
    <w:rsid w:val="00202B6C"/>
    <w:rsid w:val="002105F6"/>
    <w:rsid w:val="002176BD"/>
    <w:rsid w:val="002C7B9A"/>
    <w:rsid w:val="002D305B"/>
    <w:rsid w:val="002D5D6B"/>
    <w:rsid w:val="00314B76"/>
    <w:rsid w:val="00323787"/>
    <w:rsid w:val="00364F28"/>
    <w:rsid w:val="00366C86"/>
    <w:rsid w:val="0037008B"/>
    <w:rsid w:val="003B1EF0"/>
    <w:rsid w:val="003B4705"/>
    <w:rsid w:val="003D0DBF"/>
    <w:rsid w:val="00421140"/>
    <w:rsid w:val="00431EB9"/>
    <w:rsid w:val="0044568C"/>
    <w:rsid w:val="0045769E"/>
    <w:rsid w:val="00477117"/>
    <w:rsid w:val="004929B4"/>
    <w:rsid w:val="004C5892"/>
    <w:rsid w:val="004D4A29"/>
    <w:rsid w:val="005259C3"/>
    <w:rsid w:val="00533B5F"/>
    <w:rsid w:val="00534E57"/>
    <w:rsid w:val="0055206E"/>
    <w:rsid w:val="00566045"/>
    <w:rsid w:val="00575106"/>
    <w:rsid w:val="005A573B"/>
    <w:rsid w:val="005B2FD1"/>
    <w:rsid w:val="005B7DD0"/>
    <w:rsid w:val="005C3018"/>
    <w:rsid w:val="005D1F84"/>
    <w:rsid w:val="005D3684"/>
    <w:rsid w:val="00617BEA"/>
    <w:rsid w:val="0063565B"/>
    <w:rsid w:val="00635B0F"/>
    <w:rsid w:val="00647B7E"/>
    <w:rsid w:val="0067652F"/>
    <w:rsid w:val="006C2CB8"/>
    <w:rsid w:val="006E2EEE"/>
    <w:rsid w:val="006F17F5"/>
    <w:rsid w:val="00742E18"/>
    <w:rsid w:val="00745C57"/>
    <w:rsid w:val="007B4548"/>
    <w:rsid w:val="007C770C"/>
    <w:rsid w:val="007D0AFC"/>
    <w:rsid w:val="008338DE"/>
    <w:rsid w:val="00887C25"/>
    <w:rsid w:val="008A1153"/>
    <w:rsid w:val="008A767D"/>
    <w:rsid w:val="008B722D"/>
    <w:rsid w:val="008E4052"/>
    <w:rsid w:val="008E579D"/>
    <w:rsid w:val="008F5C5D"/>
    <w:rsid w:val="00915127"/>
    <w:rsid w:val="00924459"/>
    <w:rsid w:val="00930DA6"/>
    <w:rsid w:val="00935586"/>
    <w:rsid w:val="009403FD"/>
    <w:rsid w:val="00941032"/>
    <w:rsid w:val="0094374F"/>
    <w:rsid w:val="00955A67"/>
    <w:rsid w:val="00966F59"/>
    <w:rsid w:val="009767CF"/>
    <w:rsid w:val="0097720A"/>
    <w:rsid w:val="00990C8D"/>
    <w:rsid w:val="00A105E8"/>
    <w:rsid w:val="00A31835"/>
    <w:rsid w:val="00A518C5"/>
    <w:rsid w:val="00A805FB"/>
    <w:rsid w:val="00A951DD"/>
    <w:rsid w:val="00A97831"/>
    <w:rsid w:val="00AB7333"/>
    <w:rsid w:val="00AC35C7"/>
    <w:rsid w:val="00AD1D17"/>
    <w:rsid w:val="00AE7A98"/>
    <w:rsid w:val="00AF0760"/>
    <w:rsid w:val="00AF5841"/>
    <w:rsid w:val="00AF71FF"/>
    <w:rsid w:val="00B00F72"/>
    <w:rsid w:val="00B25991"/>
    <w:rsid w:val="00B425FB"/>
    <w:rsid w:val="00B704AA"/>
    <w:rsid w:val="00BB059F"/>
    <w:rsid w:val="00BF56AF"/>
    <w:rsid w:val="00C24A96"/>
    <w:rsid w:val="00C44F30"/>
    <w:rsid w:val="00C700F1"/>
    <w:rsid w:val="00C91DDF"/>
    <w:rsid w:val="00CA4B53"/>
    <w:rsid w:val="00CA753D"/>
    <w:rsid w:val="00CD1299"/>
    <w:rsid w:val="00CE689F"/>
    <w:rsid w:val="00D637E9"/>
    <w:rsid w:val="00D71C51"/>
    <w:rsid w:val="00D8718B"/>
    <w:rsid w:val="00D87FD7"/>
    <w:rsid w:val="00DA130D"/>
    <w:rsid w:val="00DA38E6"/>
    <w:rsid w:val="00DE647B"/>
    <w:rsid w:val="00E00DA4"/>
    <w:rsid w:val="00E060E0"/>
    <w:rsid w:val="00E21FF4"/>
    <w:rsid w:val="00E22EB9"/>
    <w:rsid w:val="00E251AB"/>
    <w:rsid w:val="00E42B12"/>
    <w:rsid w:val="00E62335"/>
    <w:rsid w:val="00E64D54"/>
    <w:rsid w:val="00E71435"/>
    <w:rsid w:val="00E718B3"/>
    <w:rsid w:val="00EA138F"/>
    <w:rsid w:val="00EC7194"/>
    <w:rsid w:val="00ED1415"/>
    <w:rsid w:val="00EE3BB3"/>
    <w:rsid w:val="00EE3E8F"/>
    <w:rsid w:val="00F02EE9"/>
    <w:rsid w:val="00F13208"/>
    <w:rsid w:val="00F927E2"/>
    <w:rsid w:val="00FA2272"/>
    <w:rsid w:val="00FA3C9F"/>
    <w:rsid w:val="00FB3344"/>
    <w:rsid w:val="00FB6A79"/>
    <w:rsid w:val="00FD7FEA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302B-1AA1-43EF-9E74-A456AB0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8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5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5892"/>
    <w:pPr>
      <w:keepNext/>
      <w:tabs>
        <w:tab w:val="num" w:pos="0"/>
      </w:tabs>
      <w:ind w:left="720" w:hanging="7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4C589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589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C589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9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58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C58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58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C5892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 Indent"/>
    <w:basedOn w:val="a"/>
    <w:link w:val="a4"/>
    <w:rsid w:val="004C5892"/>
    <w:pPr>
      <w:ind w:left="-284" w:firstLine="56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5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rsid w:val="004C5892"/>
    <w:rPr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4C5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C5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C58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4C5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C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C5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C5892"/>
  </w:style>
  <w:style w:type="paragraph" w:styleId="ac">
    <w:name w:val="footnote text"/>
    <w:basedOn w:val="a"/>
    <w:link w:val="ad"/>
    <w:semiHidden/>
    <w:rsid w:val="004C589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C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C5892"/>
    <w:rPr>
      <w:vertAlign w:val="superscript"/>
    </w:rPr>
  </w:style>
  <w:style w:type="paragraph" w:customStyle="1" w:styleId="12">
    <w:name w:val="Знак Знак Знак1 Знак Знак Знак Знак"/>
    <w:basedOn w:val="a"/>
    <w:rsid w:val="004C5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4C58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C589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4C5892"/>
    <w:rPr>
      <w:sz w:val="16"/>
      <w:szCs w:val="16"/>
    </w:rPr>
  </w:style>
  <w:style w:type="paragraph" w:styleId="af2">
    <w:name w:val="annotation text"/>
    <w:basedOn w:val="a"/>
    <w:link w:val="af3"/>
    <w:rsid w:val="004C589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C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C5892"/>
  </w:style>
  <w:style w:type="character" w:customStyle="1" w:styleId="23">
    <w:name w:val="Основной шрифт абзаца2"/>
    <w:rsid w:val="004C5892"/>
  </w:style>
  <w:style w:type="character" w:customStyle="1" w:styleId="WW8Num3z0">
    <w:name w:val="WW8Num3z0"/>
    <w:rsid w:val="004C589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C5892"/>
    <w:rPr>
      <w:rFonts w:ascii="Courier New" w:hAnsi="Courier New" w:cs="Courier New"/>
    </w:rPr>
  </w:style>
  <w:style w:type="character" w:customStyle="1" w:styleId="WW8Num3z2">
    <w:name w:val="WW8Num3z2"/>
    <w:rsid w:val="004C5892"/>
    <w:rPr>
      <w:rFonts w:ascii="Wingdings" w:hAnsi="Wingdings" w:cs="Wingdings"/>
    </w:rPr>
  </w:style>
  <w:style w:type="character" w:customStyle="1" w:styleId="WW8Num3z3">
    <w:name w:val="WW8Num3z3"/>
    <w:rsid w:val="004C5892"/>
    <w:rPr>
      <w:rFonts w:ascii="Symbol" w:hAnsi="Symbol" w:cs="Symbol"/>
    </w:rPr>
  </w:style>
  <w:style w:type="character" w:customStyle="1" w:styleId="WW8Num4z0">
    <w:name w:val="WW8Num4z0"/>
    <w:rsid w:val="004C5892"/>
    <w:rPr>
      <w:b/>
    </w:rPr>
  </w:style>
  <w:style w:type="character" w:customStyle="1" w:styleId="WW8Num6z0">
    <w:name w:val="WW8Num6z0"/>
    <w:rsid w:val="004C589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C5892"/>
    <w:rPr>
      <w:rFonts w:ascii="Courier New" w:hAnsi="Courier New" w:cs="Courier New"/>
    </w:rPr>
  </w:style>
  <w:style w:type="character" w:customStyle="1" w:styleId="WW8Num6z2">
    <w:name w:val="WW8Num6z2"/>
    <w:rsid w:val="004C5892"/>
    <w:rPr>
      <w:rFonts w:ascii="Wingdings" w:hAnsi="Wingdings" w:cs="Wingdings"/>
    </w:rPr>
  </w:style>
  <w:style w:type="character" w:customStyle="1" w:styleId="WW8Num6z3">
    <w:name w:val="WW8Num6z3"/>
    <w:rsid w:val="004C5892"/>
    <w:rPr>
      <w:rFonts w:ascii="Symbol" w:hAnsi="Symbol" w:cs="Symbol"/>
    </w:rPr>
  </w:style>
  <w:style w:type="character" w:customStyle="1" w:styleId="WW8Num7z0">
    <w:name w:val="WW8Num7z0"/>
    <w:rsid w:val="004C5892"/>
    <w:rPr>
      <w:b/>
      <w:i w:val="0"/>
      <w:sz w:val="28"/>
      <w:szCs w:val="28"/>
    </w:rPr>
  </w:style>
  <w:style w:type="character" w:customStyle="1" w:styleId="WW8Num7z1">
    <w:name w:val="WW8Num7z1"/>
    <w:rsid w:val="004C5892"/>
    <w:rPr>
      <w:b w:val="0"/>
      <w:i w:val="0"/>
      <w:sz w:val="28"/>
      <w:szCs w:val="28"/>
    </w:rPr>
  </w:style>
  <w:style w:type="character" w:customStyle="1" w:styleId="WW8Num9z0">
    <w:name w:val="WW8Num9z0"/>
    <w:rsid w:val="004C58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C5892"/>
    <w:rPr>
      <w:rFonts w:ascii="Courier New" w:hAnsi="Courier New" w:cs="Courier New"/>
    </w:rPr>
  </w:style>
  <w:style w:type="character" w:customStyle="1" w:styleId="WW8Num9z2">
    <w:name w:val="WW8Num9z2"/>
    <w:rsid w:val="004C5892"/>
    <w:rPr>
      <w:rFonts w:ascii="Wingdings" w:hAnsi="Wingdings" w:cs="Wingdings"/>
    </w:rPr>
  </w:style>
  <w:style w:type="character" w:customStyle="1" w:styleId="WW8Num9z3">
    <w:name w:val="WW8Num9z3"/>
    <w:rsid w:val="004C5892"/>
    <w:rPr>
      <w:rFonts w:ascii="Symbol" w:hAnsi="Symbol" w:cs="Symbol"/>
    </w:rPr>
  </w:style>
  <w:style w:type="character" w:customStyle="1" w:styleId="WW8Num10z0">
    <w:name w:val="WW8Num10z0"/>
    <w:rsid w:val="004C5892"/>
    <w:rPr>
      <w:rFonts w:ascii="Symbol" w:hAnsi="Symbol" w:cs="Symbol"/>
    </w:rPr>
  </w:style>
  <w:style w:type="character" w:customStyle="1" w:styleId="WW8Num10z1">
    <w:name w:val="WW8Num10z1"/>
    <w:rsid w:val="004C589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C5892"/>
    <w:rPr>
      <w:rFonts w:ascii="Wingdings" w:hAnsi="Wingdings" w:cs="Wingdings"/>
    </w:rPr>
  </w:style>
  <w:style w:type="character" w:customStyle="1" w:styleId="WW8Num10z4">
    <w:name w:val="WW8Num10z4"/>
    <w:rsid w:val="004C5892"/>
    <w:rPr>
      <w:rFonts w:ascii="Courier New" w:hAnsi="Courier New" w:cs="Courier New"/>
    </w:rPr>
  </w:style>
  <w:style w:type="character" w:customStyle="1" w:styleId="13">
    <w:name w:val="Основной шрифт абзаца1"/>
    <w:rsid w:val="004C5892"/>
  </w:style>
  <w:style w:type="character" w:styleId="af4">
    <w:name w:val="Hyperlink"/>
    <w:rsid w:val="004C5892"/>
    <w:rPr>
      <w:b/>
      <w:bCs/>
      <w:strike w:val="0"/>
      <w:dstrike w:val="0"/>
      <w:color w:val="003388"/>
      <w:u w:val="none"/>
    </w:rPr>
  </w:style>
  <w:style w:type="character" w:customStyle="1" w:styleId="af5">
    <w:name w:val="Текст концевой сноски Знак"/>
    <w:basedOn w:val="13"/>
    <w:rsid w:val="004C5892"/>
  </w:style>
  <w:style w:type="character" w:customStyle="1" w:styleId="af6">
    <w:name w:val="Символы концевой сноски"/>
    <w:rsid w:val="004C5892"/>
    <w:rPr>
      <w:vertAlign w:val="superscript"/>
    </w:rPr>
  </w:style>
  <w:style w:type="character" w:customStyle="1" w:styleId="af7">
    <w:name w:val="Символ сноски"/>
    <w:rsid w:val="004C5892"/>
    <w:rPr>
      <w:vertAlign w:val="superscript"/>
    </w:rPr>
  </w:style>
  <w:style w:type="character" w:styleId="af8">
    <w:name w:val="FollowedHyperlink"/>
    <w:rsid w:val="004C5892"/>
    <w:rPr>
      <w:color w:val="954F72"/>
      <w:u w:val="single"/>
    </w:rPr>
  </w:style>
  <w:style w:type="character" w:customStyle="1" w:styleId="14">
    <w:name w:val="Знак сноски1"/>
    <w:rsid w:val="004C5892"/>
    <w:rPr>
      <w:vertAlign w:val="superscript"/>
    </w:rPr>
  </w:style>
  <w:style w:type="character" w:customStyle="1" w:styleId="15">
    <w:name w:val="Знак концевой сноски1"/>
    <w:rsid w:val="004C5892"/>
    <w:rPr>
      <w:vertAlign w:val="superscript"/>
    </w:rPr>
  </w:style>
  <w:style w:type="character" w:styleId="af9">
    <w:name w:val="endnote reference"/>
    <w:rsid w:val="004C5892"/>
    <w:rPr>
      <w:vertAlign w:val="superscript"/>
    </w:rPr>
  </w:style>
  <w:style w:type="character" w:customStyle="1" w:styleId="afa">
    <w:name w:val="Символ нумерации"/>
    <w:rsid w:val="004C5892"/>
  </w:style>
  <w:style w:type="paragraph" w:customStyle="1" w:styleId="afb">
    <w:name w:val="Заголовок"/>
    <w:basedOn w:val="a"/>
    <w:next w:val="afc"/>
    <w:rsid w:val="004C58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c">
    <w:name w:val="Body Text"/>
    <w:basedOn w:val="a"/>
    <w:link w:val="16"/>
    <w:rsid w:val="004C5892"/>
    <w:pPr>
      <w:jc w:val="both"/>
    </w:pPr>
    <w:rPr>
      <w:sz w:val="28"/>
      <w:lang w:eastAsia="ar-SA"/>
    </w:rPr>
  </w:style>
  <w:style w:type="character" w:customStyle="1" w:styleId="16">
    <w:name w:val="Основной текст Знак1"/>
    <w:basedOn w:val="a0"/>
    <w:link w:val="afc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List"/>
    <w:basedOn w:val="afc"/>
    <w:rsid w:val="004C5892"/>
    <w:rPr>
      <w:rFonts w:cs="Mangal"/>
    </w:rPr>
  </w:style>
  <w:style w:type="paragraph" w:customStyle="1" w:styleId="24">
    <w:name w:val="Название2"/>
    <w:basedOn w:val="a"/>
    <w:rsid w:val="004C58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4C5892"/>
    <w:pPr>
      <w:suppressLineNumbers/>
    </w:pPr>
    <w:rPr>
      <w:rFonts w:cs="Mangal"/>
      <w:lang w:eastAsia="ar-SA"/>
    </w:rPr>
  </w:style>
  <w:style w:type="paragraph" w:customStyle="1" w:styleId="17">
    <w:name w:val="Название1"/>
    <w:basedOn w:val="a"/>
    <w:rsid w:val="004C58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4C5892"/>
    <w:pPr>
      <w:suppressLineNumbers/>
    </w:pPr>
    <w:rPr>
      <w:rFonts w:cs="Mangal"/>
      <w:lang w:eastAsia="ar-SA"/>
    </w:rPr>
  </w:style>
  <w:style w:type="paragraph" w:customStyle="1" w:styleId="ConsNormal">
    <w:name w:val="ConsNormal"/>
    <w:rsid w:val="004C5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C58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C58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C5892"/>
    <w:rPr>
      <w:u w:val="single"/>
      <w:lang w:eastAsia="ar-SA"/>
    </w:rPr>
  </w:style>
  <w:style w:type="paragraph" w:customStyle="1" w:styleId="210">
    <w:name w:val="Основной текст 21"/>
    <w:basedOn w:val="a"/>
    <w:rsid w:val="004C5892"/>
    <w:pPr>
      <w:jc w:val="both"/>
    </w:pPr>
    <w:rPr>
      <w:sz w:val="28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4C5892"/>
    <w:pPr>
      <w:jc w:val="center"/>
    </w:pPr>
    <w:rPr>
      <w:sz w:val="28"/>
      <w:lang w:eastAsia="ar-SA"/>
    </w:rPr>
  </w:style>
  <w:style w:type="character" w:customStyle="1" w:styleId="aff0">
    <w:name w:val="Название Знак"/>
    <w:basedOn w:val="a0"/>
    <w:link w:val="afe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fb"/>
    <w:next w:val="afc"/>
    <w:link w:val="aff1"/>
    <w:qFormat/>
    <w:rsid w:val="004C5892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4C5892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aff2">
    <w:name w:val="Основной текст таблицы"/>
    <w:basedOn w:val="a"/>
    <w:rsid w:val="004C5892"/>
    <w:pPr>
      <w:spacing w:before="60" w:after="60"/>
      <w:jc w:val="both"/>
    </w:pPr>
    <w:rPr>
      <w:rFonts w:ascii="Arial" w:hAnsi="Arial" w:cs="Arial"/>
      <w:szCs w:val="20"/>
      <w:lang w:eastAsia="ar-SA"/>
    </w:rPr>
  </w:style>
  <w:style w:type="paragraph" w:customStyle="1" w:styleId="310">
    <w:name w:val="Основной текст с отступом 31"/>
    <w:basedOn w:val="a"/>
    <w:rsid w:val="004C5892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4C5892"/>
    <w:pPr>
      <w:overflowPunct w:val="0"/>
      <w:autoSpaceDE w:val="0"/>
      <w:ind w:firstLine="709"/>
      <w:jc w:val="both"/>
      <w:textAlignment w:val="baseline"/>
    </w:pPr>
    <w:rPr>
      <w:sz w:val="22"/>
      <w:szCs w:val="20"/>
      <w:lang w:eastAsia="ar-SA"/>
    </w:rPr>
  </w:style>
  <w:style w:type="paragraph" w:customStyle="1" w:styleId="220">
    <w:name w:val="Основной текст с отступом 22"/>
    <w:basedOn w:val="a"/>
    <w:rsid w:val="004C5892"/>
    <w:pPr>
      <w:spacing w:after="120" w:line="480" w:lineRule="auto"/>
      <w:ind w:left="283"/>
    </w:pPr>
    <w:rPr>
      <w:lang w:eastAsia="ar-SA"/>
    </w:rPr>
  </w:style>
  <w:style w:type="paragraph" w:customStyle="1" w:styleId="aff3">
    <w:name w:val="Обычный Основной текст+ полужирный"/>
    <w:basedOn w:val="a"/>
    <w:rsid w:val="004C5892"/>
    <w:pPr>
      <w:jc w:val="both"/>
    </w:pPr>
    <w:rPr>
      <w:b/>
      <w:lang w:eastAsia="ar-SA"/>
    </w:rPr>
  </w:style>
  <w:style w:type="paragraph" w:customStyle="1" w:styleId="19">
    <w:name w:val="Схема документа1"/>
    <w:basedOn w:val="a"/>
    <w:rsid w:val="004C589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styleId="aff4">
    <w:name w:val="endnote text"/>
    <w:basedOn w:val="a"/>
    <w:link w:val="1a"/>
    <w:rsid w:val="004C5892"/>
    <w:rPr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link w:val="aff4"/>
    <w:rsid w:val="004C58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4C589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4C5892"/>
    <w:pPr>
      <w:suppressLineNumbers/>
    </w:pPr>
    <w:rPr>
      <w:lang w:eastAsia="ar-SA"/>
    </w:rPr>
  </w:style>
  <w:style w:type="paragraph" w:customStyle="1" w:styleId="aff7">
    <w:name w:val="Заголовок таблицы"/>
    <w:basedOn w:val="aff6"/>
    <w:rsid w:val="004C5892"/>
    <w:pPr>
      <w:jc w:val="center"/>
    </w:pPr>
    <w:rPr>
      <w:b/>
      <w:bCs/>
    </w:rPr>
  </w:style>
  <w:style w:type="paragraph" w:styleId="aff8">
    <w:name w:val="List Paragraph"/>
    <w:basedOn w:val="a"/>
    <w:uiPriority w:val="34"/>
    <w:qFormat/>
    <w:rsid w:val="004C5892"/>
    <w:pPr>
      <w:ind w:left="720"/>
      <w:contextualSpacing/>
    </w:pPr>
  </w:style>
  <w:style w:type="table" w:styleId="aff9">
    <w:name w:val="Table Grid"/>
    <w:basedOn w:val="a1"/>
    <w:rsid w:val="004C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a">
    <w:name w:val="annotation subject"/>
    <w:basedOn w:val="af2"/>
    <w:next w:val="af2"/>
    <w:link w:val="affb"/>
    <w:semiHidden/>
    <w:unhideWhenUsed/>
    <w:rsid w:val="004C589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f3"/>
    <w:link w:val="affa"/>
    <w:semiHidden/>
    <w:rsid w:val="004C5892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675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675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6">
    <w:name w:val="s6"/>
    <w:basedOn w:val="a0"/>
    <w:rsid w:val="001675BB"/>
  </w:style>
  <w:style w:type="paragraph" w:customStyle="1" w:styleId="western">
    <w:name w:val="western"/>
    <w:basedOn w:val="a"/>
    <w:rsid w:val="00167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Татьяна Сергеевна</dc:creator>
  <cp:keywords/>
  <dc:description/>
  <cp:lastModifiedBy>Александрович Румия Назаровна</cp:lastModifiedBy>
  <cp:revision>3</cp:revision>
  <cp:lastPrinted>2017-12-20T11:58:00Z</cp:lastPrinted>
  <dcterms:created xsi:type="dcterms:W3CDTF">2018-01-10T12:56:00Z</dcterms:created>
  <dcterms:modified xsi:type="dcterms:W3CDTF">2018-01-11T13:25:00Z</dcterms:modified>
</cp:coreProperties>
</file>