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00" w:rsidRDefault="009F7900" w:rsidP="009F7900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F7900" w:rsidRPr="009F7900" w:rsidRDefault="009F7900" w:rsidP="009F7900">
      <w:pPr>
        <w:rPr>
          <w:b/>
          <w:sz w:val="28"/>
          <w:szCs w:val="28"/>
        </w:rPr>
      </w:pPr>
      <w:r w:rsidRPr="009F7900">
        <w:rPr>
          <w:b/>
          <w:sz w:val="28"/>
          <w:szCs w:val="28"/>
        </w:rPr>
        <w:t>ПОРЯДОК ВЫДАЧИ СПРАВОК И МЕДИЦИНСКИХ ЗАКЛЮЧЕНИЙ</w:t>
      </w:r>
    </w:p>
    <w:p w:rsidR="009F7900" w:rsidRDefault="009F7900" w:rsidP="009F7900">
      <w:pPr>
        <w:rPr>
          <w:b/>
          <w:sz w:val="28"/>
          <w:szCs w:val="28"/>
        </w:rPr>
      </w:pPr>
      <w:r w:rsidRPr="009F7900">
        <w:rPr>
          <w:b/>
          <w:sz w:val="28"/>
          <w:szCs w:val="28"/>
        </w:rPr>
        <w:t xml:space="preserve">           ГАУЗ СК «Георгиевская стоматологическая поликлиника»</w:t>
      </w:r>
    </w:p>
    <w:p w:rsidR="009F7900" w:rsidRDefault="009F7900" w:rsidP="009F7900">
      <w:pPr>
        <w:rPr>
          <w:b/>
          <w:sz w:val="28"/>
          <w:szCs w:val="28"/>
        </w:rPr>
      </w:pPr>
    </w:p>
    <w:p w:rsidR="009F7900" w:rsidRDefault="009F7900" w:rsidP="009F79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статьёй 78 Федерального закона от 21 ноября 2011 г. № 323-ФЗ «Об</w:t>
      </w:r>
      <w:r w:rsidR="00B93FA8">
        <w:rPr>
          <w:sz w:val="28"/>
          <w:szCs w:val="28"/>
        </w:rPr>
        <w:t xml:space="preserve"> основах охраны здоровья граждан в Российской Федерации</w:t>
      </w:r>
      <w:r>
        <w:rPr>
          <w:sz w:val="28"/>
          <w:szCs w:val="28"/>
        </w:rPr>
        <w:t>»</w:t>
      </w:r>
      <w:r w:rsidR="00B93FA8">
        <w:rPr>
          <w:sz w:val="28"/>
          <w:szCs w:val="28"/>
        </w:rPr>
        <w:t xml:space="preserve"> и </w:t>
      </w:r>
      <w:r>
        <w:rPr>
          <w:sz w:val="28"/>
          <w:szCs w:val="28"/>
        </w:rPr>
        <w:t>на основании</w:t>
      </w:r>
      <w:r w:rsidR="00B93FA8">
        <w:rPr>
          <w:sz w:val="28"/>
          <w:szCs w:val="28"/>
        </w:rPr>
        <w:t xml:space="preserve"> приказа Министерства здравоохранения и социального развития РФ</w:t>
      </w:r>
    </w:p>
    <w:p w:rsidR="00B93FA8" w:rsidRDefault="00B93FA8" w:rsidP="00B93FA8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02.05.2012г. № 441-н.</w:t>
      </w:r>
    </w:p>
    <w:p w:rsidR="00B93FA8" w:rsidRPr="00B93FA8" w:rsidRDefault="00B93FA8" w:rsidP="00B93FA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3FA8">
        <w:rPr>
          <w:sz w:val="28"/>
          <w:szCs w:val="28"/>
        </w:rPr>
        <w:t>Настоящий порядок устанавливает правила выдачи справок и медицинских заключений ГАУЗ СК  «Георгиевская стоматологическая поликлиника»</w:t>
      </w:r>
      <w:r w:rsidR="00467A20">
        <w:rPr>
          <w:sz w:val="28"/>
          <w:szCs w:val="28"/>
        </w:rPr>
        <w:t>.</w:t>
      </w:r>
    </w:p>
    <w:p w:rsidR="00B93FA8" w:rsidRDefault="00B93FA8" w:rsidP="00B93F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Справки и </w:t>
      </w:r>
      <w:r w:rsidRPr="00B93FA8">
        <w:rPr>
          <w:sz w:val="28"/>
          <w:szCs w:val="28"/>
        </w:rPr>
        <w:t>медицински</w:t>
      </w:r>
      <w:r>
        <w:rPr>
          <w:sz w:val="28"/>
          <w:szCs w:val="28"/>
        </w:rPr>
        <w:t>е</w:t>
      </w:r>
      <w:r w:rsidRPr="00B93FA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 выдаются гражданам при их личном обращении за получением указанных документов в поликлинику при предъявлении документа, удостоверяющего личность</w:t>
      </w:r>
      <w:r w:rsidR="001472B6">
        <w:rPr>
          <w:sz w:val="28"/>
          <w:szCs w:val="28"/>
        </w:rPr>
        <w:t>:</w:t>
      </w:r>
    </w:p>
    <w:p w:rsidR="001472B6" w:rsidRDefault="001472B6" w:rsidP="00147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для граждан Российской Федерации в возрасте четырнадцати лет и старше –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472B6" w:rsidRDefault="001472B6" w:rsidP="00147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для лиц, имеющих право на медицинскую помощь в соответствии с Федеральным законом «О беженцах» -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ФМС с отметкой о её приёмке к рассмотрению, или свидетельство о предоставлении временного убежища на территории РФ;</w:t>
      </w:r>
    </w:p>
    <w:p w:rsidR="001472B6" w:rsidRDefault="001472B6" w:rsidP="00147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для иностранных граждан, постоянно проживающих в РФ – паспорт иностранного гражданина либо иной документ, установленный Федеральным законом или признаваемым в соответствии с международным договором РФ в качестве документа, удостоверяющего личность иностранного гражданина;</w:t>
      </w:r>
    </w:p>
    <w:p w:rsidR="001472B6" w:rsidRDefault="001472B6" w:rsidP="00147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2CF3">
        <w:rPr>
          <w:sz w:val="28"/>
          <w:szCs w:val="28"/>
        </w:rPr>
        <w:t>для лиц без гражданства, постоянно проживающих в РФ  - документ, признаваемый в соответствии с международным договором РФ в качестве документа, удостоверяющего личность лица без гражданства</w:t>
      </w:r>
      <w:r w:rsidR="00C23F4F">
        <w:rPr>
          <w:sz w:val="28"/>
          <w:szCs w:val="28"/>
        </w:rPr>
        <w:t>;</w:t>
      </w:r>
    </w:p>
    <w:p w:rsidR="00C23F4F" w:rsidRDefault="00C23F4F" w:rsidP="00C23F4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для иностранных граждан, временно проживающих в РФ – паспорт иностранного гражданина либо иной документ, установленный Федеральным законом или признаваемым в соответствии с международным договором РФ в качестве документа, удостоверяющего личность иностранного гражданина, с отметкой о разрешении на временное проживание в РФ;</w:t>
      </w:r>
    </w:p>
    <w:p w:rsidR="00C23F4F" w:rsidRDefault="00C23F4F" w:rsidP="00147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для лиц без гражданства, временно проживающих в РФ  - документ, признаваемый в соответствии с международным договором РФ в качестве документа, удостоверяющего личность лица без гражданства, с отметкой о разрешении на временное проживание в РФ либо </w:t>
      </w:r>
      <w:r>
        <w:rPr>
          <w:sz w:val="28"/>
          <w:szCs w:val="28"/>
        </w:rPr>
        <w:lastRenderedPageBreak/>
        <w:t>документ установленной формы, выдаваемый в РФ лицу без гражданства, не имеющему доку</w:t>
      </w:r>
      <w:r w:rsidR="000C2935">
        <w:rPr>
          <w:sz w:val="28"/>
          <w:szCs w:val="28"/>
        </w:rPr>
        <w:t>м</w:t>
      </w:r>
      <w:r>
        <w:rPr>
          <w:sz w:val="28"/>
          <w:szCs w:val="28"/>
        </w:rPr>
        <w:t>ента, удостоверяющего его личность.</w:t>
      </w:r>
    </w:p>
    <w:p w:rsidR="000C2935" w:rsidRPr="000C2935" w:rsidRDefault="00C23F4F" w:rsidP="000C29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2935">
        <w:rPr>
          <w:sz w:val="28"/>
          <w:szCs w:val="28"/>
        </w:rPr>
        <w:t>В отношении лиц, указанных в части 2 статьи 20 Федерального закона от 21 ноября 2011 г. № 323-ФЗ «Об основах охраны здоровья граждан в Российской Федерации», справки и медицинские заключения выдаются их законным представителям при предъявлении документа, удостоверяющего личность</w:t>
      </w:r>
      <w:bookmarkStart w:id="0" w:name="sub_1003"/>
      <w:r w:rsidR="000C2935" w:rsidRPr="000C2935">
        <w:rPr>
          <w:sz w:val="28"/>
          <w:szCs w:val="28"/>
        </w:rPr>
        <w:t xml:space="preserve"> законного представителя, а также документа, подтверждающего полномочия законного представителя.</w:t>
      </w:r>
    </w:p>
    <w:p w:rsidR="000C2935" w:rsidRPr="000C2935" w:rsidRDefault="000C2935" w:rsidP="000C2935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1" w:name="sub_1004"/>
      <w:bookmarkEnd w:id="0"/>
      <w:r w:rsidRPr="000C2935">
        <w:rPr>
          <w:sz w:val="28"/>
          <w:szCs w:val="28"/>
        </w:rPr>
        <w:t xml:space="preserve">В случае необходимости оказания медицинской помощи для выдачи  </w:t>
      </w:r>
    </w:p>
    <w:p w:rsidR="000C2935" w:rsidRPr="000C2935" w:rsidRDefault="000C2935" w:rsidP="000C2935">
      <w:pPr>
        <w:pStyle w:val="a3"/>
        <w:rPr>
          <w:sz w:val="28"/>
          <w:szCs w:val="28"/>
        </w:rPr>
      </w:pPr>
      <w:r w:rsidRPr="000C2935">
        <w:rPr>
          <w:sz w:val="28"/>
          <w:szCs w:val="28"/>
        </w:rPr>
        <w:t>справки, медицинского заключения в рамках территориальной программы обязательного медицинского страхования справки и медицинские заключения выдаются гражданам при предъявлении полиса обязательного медицинского страхования.</w:t>
      </w:r>
    </w:p>
    <w:p w:rsidR="000C2935" w:rsidRPr="000C2935" w:rsidRDefault="000C2935" w:rsidP="000C2935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2" w:name="sub_1005"/>
      <w:bookmarkEnd w:id="1"/>
      <w:r w:rsidRPr="000C2935">
        <w:rPr>
          <w:sz w:val="28"/>
          <w:szCs w:val="28"/>
        </w:rPr>
        <w:t xml:space="preserve">В случаях, предусмотренных </w:t>
      </w:r>
      <w:hyperlink r:id="rId5" w:history="1">
        <w:r w:rsidRPr="002316E4">
          <w:rPr>
            <w:rStyle w:val="a4"/>
            <w:color w:val="000000" w:themeColor="text1"/>
            <w:sz w:val="28"/>
            <w:szCs w:val="28"/>
          </w:rPr>
          <w:t>частью 4 статьи 13</w:t>
        </w:r>
      </w:hyperlink>
      <w:r w:rsidRPr="000C2935">
        <w:rPr>
          <w:sz w:val="28"/>
          <w:szCs w:val="28"/>
        </w:rPr>
        <w:t xml:space="preserve"> Федерального закона  </w:t>
      </w:r>
    </w:p>
    <w:p w:rsidR="000C2935" w:rsidRPr="000C2935" w:rsidRDefault="000C2935" w:rsidP="000C2935">
      <w:pPr>
        <w:pStyle w:val="a3"/>
        <w:rPr>
          <w:sz w:val="28"/>
          <w:szCs w:val="28"/>
        </w:rPr>
      </w:pPr>
      <w:r w:rsidRPr="000C2935">
        <w:rPr>
          <w:sz w:val="28"/>
          <w:szCs w:val="28"/>
        </w:rPr>
        <w:t>от 21 ноября 2011 г. N 323-ФЗ "Об основах охраны здоровья граждан в Российской Федерации", медицинские заключения выдаются без согласия гражданина или его законного представителя органам, организациям, суду, имеющим право на получение сведений о факте обращения гражданина за оказанием медицинской помощи, состоянии его здоровья и диагнозе, иных сведений, полученных при его медицинском обследовании и лечении, которые составляют врачебную тайну.</w:t>
      </w:r>
    </w:p>
    <w:p w:rsidR="000C2935" w:rsidRPr="000C2935" w:rsidRDefault="000C2935" w:rsidP="000C2935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3" w:name="sub_1006"/>
      <w:bookmarkEnd w:id="2"/>
      <w:r w:rsidRPr="000C2935">
        <w:rPr>
          <w:sz w:val="28"/>
          <w:szCs w:val="28"/>
        </w:rPr>
        <w:t xml:space="preserve">В случае смерти гражданина медицинское заключение о причине </w:t>
      </w:r>
    </w:p>
    <w:p w:rsidR="000C2935" w:rsidRPr="000C2935" w:rsidRDefault="000C2935" w:rsidP="000C2935">
      <w:pPr>
        <w:pStyle w:val="a3"/>
        <w:rPr>
          <w:sz w:val="28"/>
          <w:szCs w:val="28"/>
        </w:rPr>
      </w:pPr>
      <w:r w:rsidRPr="000C2935">
        <w:rPr>
          <w:sz w:val="28"/>
          <w:szCs w:val="28"/>
        </w:rPr>
        <w:t>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</w:t>
      </w:r>
      <w:r w:rsidR="00AE1C89">
        <w:rPr>
          <w:sz w:val="28"/>
          <w:szCs w:val="28"/>
        </w:rPr>
        <w:t>.</w:t>
      </w:r>
    </w:p>
    <w:p w:rsidR="000C2935" w:rsidRPr="000C2935" w:rsidRDefault="000C2935" w:rsidP="000C2935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4" w:name="sub_1007"/>
      <w:bookmarkEnd w:id="3"/>
      <w:r w:rsidRPr="000C2935">
        <w:rPr>
          <w:sz w:val="28"/>
          <w:szCs w:val="28"/>
        </w:rPr>
        <w:t>Справки выдаются лечащим врачом или другими врачами-</w:t>
      </w:r>
    </w:p>
    <w:p w:rsidR="000C2935" w:rsidRPr="000C2935" w:rsidRDefault="000C2935" w:rsidP="000C2935">
      <w:pPr>
        <w:pStyle w:val="a3"/>
        <w:rPr>
          <w:sz w:val="28"/>
          <w:szCs w:val="28"/>
        </w:rPr>
      </w:pPr>
      <w:r w:rsidRPr="000C2935">
        <w:rPr>
          <w:sz w:val="28"/>
          <w:szCs w:val="28"/>
        </w:rPr>
        <w:t>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:rsidR="000C2935" w:rsidRPr="000C2935" w:rsidRDefault="000C2935" w:rsidP="000C2935">
      <w:pPr>
        <w:rPr>
          <w:sz w:val="28"/>
          <w:szCs w:val="28"/>
        </w:rPr>
      </w:pPr>
      <w:bookmarkStart w:id="5" w:name="sub_1009"/>
      <w:bookmarkEnd w:id="4"/>
      <w:r>
        <w:rPr>
          <w:sz w:val="28"/>
          <w:szCs w:val="28"/>
        </w:rPr>
        <w:t xml:space="preserve">     9</w:t>
      </w:r>
      <w:r w:rsidRPr="000C29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C2935">
        <w:rPr>
          <w:sz w:val="28"/>
          <w:szCs w:val="28"/>
        </w:rPr>
        <w:t>Справки могут содержать следующие сведения:</w:t>
      </w:r>
    </w:p>
    <w:p w:rsidR="000C2935" w:rsidRPr="000C2935" w:rsidRDefault="000C2935" w:rsidP="000C2935">
      <w:pPr>
        <w:rPr>
          <w:sz w:val="28"/>
          <w:szCs w:val="28"/>
        </w:rPr>
      </w:pPr>
      <w:bookmarkStart w:id="6" w:name="sub_1091"/>
      <w:bookmarkEnd w:id="5"/>
      <w:r>
        <w:rPr>
          <w:sz w:val="28"/>
          <w:szCs w:val="28"/>
        </w:rPr>
        <w:t xml:space="preserve">          </w:t>
      </w:r>
      <w:r w:rsidRPr="000C2935">
        <w:rPr>
          <w:sz w:val="28"/>
          <w:szCs w:val="28"/>
        </w:rPr>
        <w:t>а) о факте обращения гражданина за медицинской помощью;</w:t>
      </w:r>
    </w:p>
    <w:p w:rsidR="000C2935" w:rsidRPr="000C2935" w:rsidRDefault="000C2935" w:rsidP="00467A20">
      <w:pPr>
        <w:rPr>
          <w:sz w:val="28"/>
          <w:szCs w:val="28"/>
        </w:rPr>
      </w:pPr>
      <w:bookmarkStart w:id="7" w:name="sub_1092"/>
      <w:bookmarkEnd w:id="6"/>
      <w:r>
        <w:rPr>
          <w:sz w:val="28"/>
          <w:szCs w:val="28"/>
        </w:rPr>
        <w:t xml:space="preserve">          </w:t>
      </w:r>
      <w:r w:rsidRPr="000C2935">
        <w:rPr>
          <w:sz w:val="28"/>
          <w:szCs w:val="28"/>
        </w:rPr>
        <w:t xml:space="preserve">б) об оказании гражданину медицинской помощи в </w:t>
      </w:r>
      <w:r w:rsidR="00467A20">
        <w:rPr>
          <w:sz w:val="28"/>
          <w:szCs w:val="28"/>
        </w:rPr>
        <w:t>поликлинике</w:t>
      </w:r>
      <w:r w:rsidRPr="000C2935">
        <w:rPr>
          <w:sz w:val="28"/>
          <w:szCs w:val="28"/>
        </w:rPr>
        <w:t>;</w:t>
      </w:r>
    </w:p>
    <w:p w:rsidR="000C2935" w:rsidRDefault="000C2935" w:rsidP="000C2935">
      <w:pPr>
        <w:rPr>
          <w:sz w:val="28"/>
          <w:szCs w:val="28"/>
        </w:rPr>
      </w:pPr>
      <w:bookmarkStart w:id="8" w:name="sub_1093"/>
      <w:bookmarkEnd w:id="7"/>
      <w:r>
        <w:rPr>
          <w:sz w:val="28"/>
          <w:szCs w:val="28"/>
        </w:rPr>
        <w:t xml:space="preserve">          </w:t>
      </w:r>
      <w:r w:rsidRPr="000C2935">
        <w:rPr>
          <w:sz w:val="28"/>
          <w:szCs w:val="28"/>
        </w:rPr>
        <w:t xml:space="preserve">в) о факте прохождения гражданином медицинского </w:t>
      </w:r>
      <w:r>
        <w:rPr>
          <w:sz w:val="28"/>
          <w:szCs w:val="28"/>
        </w:rPr>
        <w:t xml:space="preserve">                 </w:t>
      </w:r>
    </w:p>
    <w:p w:rsid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 xml:space="preserve">освидетельствования, медицинских осмотров, медицинского </w:t>
      </w:r>
      <w:r>
        <w:rPr>
          <w:sz w:val="28"/>
          <w:szCs w:val="28"/>
        </w:rPr>
        <w:t xml:space="preserve"> </w:t>
      </w:r>
    </w:p>
    <w:p w:rsidR="000C2935" w:rsidRP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>обследования и (или) лечения;</w:t>
      </w:r>
    </w:p>
    <w:p w:rsidR="000C2935" w:rsidRDefault="000C2935" w:rsidP="000C2935">
      <w:pPr>
        <w:rPr>
          <w:sz w:val="28"/>
          <w:szCs w:val="28"/>
        </w:rPr>
      </w:pPr>
      <w:bookmarkStart w:id="9" w:name="sub_1094"/>
      <w:bookmarkEnd w:id="8"/>
      <w:r>
        <w:rPr>
          <w:sz w:val="28"/>
          <w:szCs w:val="28"/>
        </w:rPr>
        <w:t xml:space="preserve">          </w:t>
      </w:r>
      <w:r w:rsidRPr="000C2935">
        <w:rPr>
          <w:sz w:val="28"/>
          <w:szCs w:val="28"/>
        </w:rPr>
        <w:t xml:space="preserve">г) о наличии (отсутствии) у гражданина заболевания, результатах </w:t>
      </w:r>
      <w:r>
        <w:rPr>
          <w:sz w:val="28"/>
          <w:szCs w:val="28"/>
        </w:rPr>
        <w:t xml:space="preserve"> </w:t>
      </w:r>
    </w:p>
    <w:p w:rsidR="000C2935" w:rsidRP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>медицинского обследования и (или) лечения;</w:t>
      </w:r>
    </w:p>
    <w:p w:rsidR="000C2935" w:rsidRDefault="000C2935" w:rsidP="000C2935">
      <w:pPr>
        <w:rPr>
          <w:sz w:val="28"/>
          <w:szCs w:val="28"/>
        </w:rPr>
      </w:pPr>
      <w:bookmarkStart w:id="10" w:name="sub_1095"/>
      <w:bookmarkEnd w:id="9"/>
      <w:r>
        <w:rPr>
          <w:sz w:val="28"/>
          <w:szCs w:val="28"/>
        </w:rPr>
        <w:lastRenderedPageBreak/>
        <w:t xml:space="preserve">          </w:t>
      </w:r>
      <w:proofErr w:type="spellStart"/>
      <w:r w:rsidRPr="000C2935">
        <w:rPr>
          <w:sz w:val="28"/>
          <w:szCs w:val="28"/>
        </w:rPr>
        <w:t>д</w:t>
      </w:r>
      <w:proofErr w:type="spellEnd"/>
      <w:r w:rsidRPr="000C2935">
        <w:rPr>
          <w:sz w:val="28"/>
          <w:szCs w:val="28"/>
        </w:rPr>
        <w:t xml:space="preserve">) об освобождении от посещения образовательных и иных </w:t>
      </w:r>
      <w:r>
        <w:rPr>
          <w:sz w:val="28"/>
          <w:szCs w:val="28"/>
        </w:rPr>
        <w:t xml:space="preserve"> </w:t>
      </w:r>
    </w:p>
    <w:p w:rsid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 xml:space="preserve">организаций, осуществления отдельных видов деятельности, учебы в </w:t>
      </w:r>
      <w:r>
        <w:rPr>
          <w:sz w:val="28"/>
          <w:szCs w:val="28"/>
        </w:rPr>
        <w:t xml:space="preserve">        </w:t>
      </w:r>
    </w:p>
    <w:p w:rsidR="000C2935" w:rsidRP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>связи с заболеванием, состоянием;</w:t>
      </w:r>
    </w:p>
    <w:p w:rsidR="000C2935" w:rsidRDefault="000C2935" w:rsidP="000C2935">
      <w:pPr>
        <w:rPr>
          <w:sz w:val="28"/>
          <w:szCs w:val="28"/>
        </w:rPr>
      </w:pPr>
      <w:bookmarkStart w:id="11" w:name="sub_1096"/>
      <w:bookmarkEnd w:id="10"/>
      <w:r>
        <w:rPr>
          <w:sz w:val="28"/>
          <w:szCs w:val="28"/>
        </w:rPr>
        <w:t xml:space="preserve">          </w:t>
      </w:r>
      <w:r w:rsidRPr="000C2935">
        <w:rPr>
          <w:sz w:val="28"/>
          <w:szCs w:val="28"/>
        </w:rPr>
        <w:t xml:space="preserve">е) о наличии (отсутствии) медицинских показаний или медицинских </w:t>
      </w:r>
      <w:r>
        <w:rPr>
          <w:sz w:val="28"/>
          <w:szCs w:val="28"/>
        </w:rPr>
        <w:t xml:space="preserve"> </w:t>
      </w:r>
    </w:p>
    <w:p w:rsid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 xml:space="preserve">противопоказаний для применения методов медицинского </w:t>
      </w:r>
    </w:p>
    <w:p w:rsid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 xml:space="preserve">обследования и (или) лечения, санаторно-курортного лечения, </w:t>
      </w:r>
      <w:r>
        <w:rPr>
          <w:sz w:val="28"/>
          <w:szCs w:val="28"/>
        </w:rPr>
        <w:t xml:space="preserve"> </w:t>
      </w:r>
    </w:p>
    <w:p w:rsid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 xml:space="preserve">посещения образовательных и иных организаций, осуществления </w:t>
      </w:r>
    </w:p>
    <w:p w:rsidR="000C2935" w:rsidRP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2935">
        <w:rPr>
          <w:sz w:val="28"/>
          <w:szCs w:val="28"/>
        </w:rPr>
        <w:t>отдельных видов деятельности, учебы;</w:t>
      </w:r>
    </w:p>
    <w:p w:rsidR="000C2935" w:rsidRDefault="000C2935" w:rsidP="000C2935">
      <w:pPr>
        <w:rPr>
          <w:sz w:val="28"/>
          <w:szCs w:val="28"/>
        </w:rPr>
      </w:pPr>
      <w:bookmarkStart w:id="12" w:name="sub_10910"/>
      <w:bookmarkEnd w:id="11"/>
      <w:r>
        <w:rPr>
          <w:sz w:val="28"/>
          <w:szCs w:val="28"/>
        </w:rPr>
        <w:t xml:space="preserve">          ж</w:t>
      </w:r>
      <w:r w:rsidRPr="000C2935">
        <w:rPr>
          <w:sz w:val="28"/>
          <w:szCs w:val="28"/>
        </w:rPr>
        <w:t xml:space="preserve">) иные сведения, имеющие отношение к состоянию здоровья пациента </w:t>
      </w:r>
      <w:r>
        <w:rPr>
          <w:sz w:val="28"/>
          <w:szCs w:val="28"/>
        </w:rPr>
        <w:t xml:space="preserve"> </w:t>
      </w:r>
    </w:p>
    <w:p w:rsidR="000C2935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C2935">
        <w:rPr>
          <w:sz w:val="28"/>
          <w:szCs w:val="28"/>
        </w:rPr>
        <w:t>и оказанию гражданину медицинской помощи</w:t>
      </w:r>
      <w:r>
        <w:rPr>
          <w:sz w:val="28"/>
          <w:szCs w:val="28"/>
        </w:rPr>
        <w:t xml:space="preserve"> в поликлинике;</w:t>
      </w:r>
    </w:p>
    <w:p w:rsidR="00413D64" w:rsidRDefault="000C2935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 плане </w:t>
      </w:r>
      <w:r w:rsidR="00413D64">
        <w:rPr>
          <w:sz w:val="28"/>
          <w:szCs w:val="28"/>
        </w:rPr>
        <w:t xml:space="preserve">лечения (протезирования) и </w:t>
      </w:r>
      <w:r>
        <w:rPr>
          <w:sz w:val="28"/>
          <w:szCs w:val="28"/>
        </w:rPr>
        <w:t>стоимости</w:t>
      </w:r>
      <w:r w:rsidR="00413D64">
        <w:rPr>
          <w:sz w:val="28"/>
          <w:szCs w:val="28"/>
        </w:rPr>
        <w:t xml:space="preserve"> запланированных  </w:t>
      </w:r>
    </w:p>
    <w:p w:rsidR="000C2935" w:rsidRPr="000C2935" w:rsidRDefault="00413D64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7A20">
        <w:rPr>
          <w:sz w:val="28"/>
          <w:szCs w:val="28"/>
        </w:rPr>
        <w:t xml:space="preserve">стоматологических </w:t>
      </w:r>
      <w:r>
        <w:rPr>
          <w:sz w:val="28"/>
          <w:szCs w:val="28"/>
        </w:rPr>
        <w:t>услуг</w:t>
      </w:r>
      <w:r w:rsidR="000C2935" w:rsidRPr="000C2935">
        <w:rPr>
          <w:sz w:val="28"/>
          <w:szCs w:val="28"/>
        </w:rPr>
        <w:t>.</w:t>
      </w:r>
    </w:p>
    <w:p w:rsidR="00413D64" w:rsidRDefault="000C2935" w:rsidP="000C2935">
      <w:pPr>
        <w:rPr>
          <w:sz w:val="28"/>
          <w:szCs w:val="28"/>
        </w:rPr>
      </w:pPr>
      <w:bookmarkStart w:id="13" w:name="sub_1010"/>
      <w:bookmarkEnd w:id="12"/>
      <w:r>
        <w:rPr>
          <w:sz w:val="28"/>
          <w:szCs w:val="28"/>
        </w:rPr>
        <w:t xml:space="preserve">     </w:t>
      </w:r>
      <w:r w:rsidRPr="000C2935">
        <w:rPr>
          <w:sz w:val="28"/>
          <w:szCs w:val="28"/>
        </w:rPr>
        <w:t xml:space="preserve">10. </w:t>
      </w:r>
      <w:r w:rsidR="00413D64">
        <w:rPr>
          <w:sz w:val="28"/>
          <w:szCs w:val="28"/>
        </w:rPr>
        <w:t xml:space="preserve"> О</w:t>
      </w:r>
      <w:r w:rsidRPr="000C2935">
        <w:rPr>
          <w:sz w:val="28"/>
          <w:szCs w:val="28"/>
        </w:rPr>
        <w:t xml:space="preserve">формляются </w:t>
      </w:r>
      <w:r w:rsidR="00413D64">
        <w:rPr>
          <w:sz w:val="28"/>
          <w:szCs w:val="28"/>
        </w:rPr>
        <w:t xml:space="preserve"> с</w:t>
      </w:r>
      <w:r w:rsidR="00413D64" w:rsidRPr="000C2935">
        <w:rPr>
          <w:sz w:val="28"/>
          <w:szCs w:val="28"/>
        </w:rPr>
        <w:t xml:space="preserve">правки </w:t>
      </w:r>
      <w:r w:rsidR="00413D64">
        <w:rPr>
          <w:sz w:val="28"/>
          <w:szCs w:val="28"/>
        </w:rPr>
        <w:t xml:space="preserve">установленной приказом по поликлинике от </w:t>
      </w:r>
    </w:p>
    <w:p w:rsidR="00413D64" w:rsidRDefault="00413D64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09.10.2008г. № 72-п формы </w:t>
      </w:r>
      <w:r w:rsidR="000C2935" w:rsidRPr="000C2935">
        <w:rPr>
          <w:sz w:val="28"/>
          <w:szCs w:val="28"/>
        </w:rPr>
        <w:t xml:space="preserve">с проставлением штампа </w:t>
      </w:r>
      <w:r>
        <w:rPr>
          <w:sz w:val="28"/>
          <w:szCs w:val="28"/>
        </w:rPr>
        <w:t>поликлиники</w:t>
      </w:r>
      <w:r w:rsidR="000C2935" w:rsidRPr="000C2935">
        <w:rPr>
          <w:sz w:val="28"/>
          <w:szCs w:val="28"/>
        </w:rPr>
        <w:t xml:space="preserve">, </w:t>
      </w:r>
    </w:p>
    <w:p w:rsidR="00413D64" w:rsidRDefault="00413D64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>подписываются врачом (</w:t>
      </w:r>
      <w:r>
        <w:rPr>
          <w:sz w:val="28"/>
          <w:szCs w:val="28"/>
        </w:rPr>
        <w:t>зубным врачом</w:t>
      </w:r>
      <w:r w:rsidR="000C2935" w:rsidRPr="000C2935">
        <w:rPr>
          <w:sz w:val="28"/>
          <w:szCs w:val="28"/>
        </w:rPr>
        <w:t xml:space="preserve">), заверяются личной печатью </w:t>
      </w:r>
      <w:r>
        <w:rPr>
          <w:sz w:val="28"/>
          <w:szCs w:val="28"/>
        </w:rPr>
        <w:t xml:space="preserve"> </w:t>
      </w:r>
    </w:p>
    <w:p w:rsidR="000C2935" w:rsidRPr="000C2935" w:rsidRDefault="00413D64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 xml:space="preserve">врача и печатью </w:t>
      </w:r>
      <w:r w:rsidR="00467A20">
        <w:rPr>
          <w:sz w:val="28"/>
          <w:szCs w:val="28"/>
        </w:rPr>
        <w:t xml:space="preserve">поликлиники </w:t>
      </w:r>
      <w:r>
        <w:rPr>
          <w:sz w:val="28"/>
          <w:szCs w:val="28"/>
        </w:rPr>
        <w:t>«для справок»</w:t>
      </w:r>
      <w:r w:rsidR="000C2935" w:rsidRPr="000C2935">
        <w:rPr>
          <w:sz w:val="28"/>
          <w:szCs w:val="28"/>
        </w:rPr>
        <w:t>.</w:t>
      </w:r>
    </w:p>
    <w:p w:rsidR="00413D64" w:rsidRDefault="00413D64" w:rsidP="000C2935">
      <w:pPr>
        <w:rPr>
          <w:sz w:val="28"/>
          <w:szCs w:val="28"/>
        </w:rPr>
      </w:pPr>
      <w:bookmarkStart w:id="14" w:name="sub_1011"/>
      <w:bookmarkEnd w:id="13"/>
      <w:r>
        <w:rPr>
          <w:sz w:val="28"/>
          <w:szCs w:val="28"/>
        </w:rPr>
        <w:t xml:space="preserve">    </w:t>
      </w:r>
      <w:r w:rsidR="000C2935" w:rsidRPr="000C2935">
        <w:rPr>
          <w:sz w:val="28"/>
          <w:szCs w:val="28"/>
        </w:rPr>
        <w:t xml:space="preserve">11. </w:t>
      </w:r>
      <w:bookmarkStart w:id="15" w:name="sub_1012"/>
      <w:bookmarkEnd w:id="14"/>
      <w:r w:rsidR="000C2935" w:rsidRPr="000C2935">
        <w:rPr>
          <w:sz w:val="28"/>
          <w:szCs w:val="28"/>
        </w:rPr>
        <w:t xml:space="preserve"> Медицинские заключения выдаются гражданам по результатам </w:t>
      </w:r>
      <w:r>
        <w:rPr>
          <w:sz w:val="28"/>
          <w:szCs w:val="28"/>
        </w:rPr>
        <w:t xml:space="preserve"> </w:t>
      </w:r>
    </w:p>
    <w:p w:rsidR="00413D64" w:rsidRDefault="00413D64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 xml:space="preserve">проведенных медицинских освидетельствований, медицинских </w:t>
      </w:r>
      <w:r>
        <w:rPr>
          <w:sz w:val="28"/>
          <w:szCs w:val="28"/>
        </w:rPr>
        <w:t xml:space="preserve">    </w:t>
      </w:r>
    </w:p>
    <w:p w:rsidR="00413D64" w:rsidRDefault="00413D64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 xml:space="preserve">осмотров, диспансеризации, решений, принятых врачебной комиссии, </w:t>
      </w:r>
      <w:r>
        <w:rPr>
          <w:sz w:val="28"/>
          <w:szCs w:val="28"/>
        </w:rPr>
        <w:t xml:space="preserve">             </w:t>
      </w:r>
    </w:p>
    <w:p w:rsidR="00413D64" w:rsidRDefault="00413D64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 xml:space="preserve">а также в иных случаях, когда законодательством Российской </w:t>
      </w:r>
      <w:r>
        <w:rPr>
          <w:sz w:val="28"/>
          <w:szCs w:val="28"/>
        </w:rPr>
        <w:t xml:space="preserve"> </w:t>
      </w:r>
    </w:p>
    <w:p w:rsidR="000C2935" w:rsidRPr="000C2935" w:rsidRDefault="00413D64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>Федерации предусматривается наличие медицинского заключения.</w:t>
      </w:r>
    </w:p>
    <w:p w:rsidR="00D8495F" w:rsidRDefault="00413D64" w:rsidP="000C2935">
      <w:pPr>
        <w:rPr>
          <w:sz w:val="28"/>
          <w:szCs w:val="28"/>
        </w:rPr>
      </w:pPr>
      <w:bookmarkStart w:id="16" w:name="sub_1013"/>
      <w:bookmarkEnd w:id="15"/>
      <w:r>
        <w:rPr>
          <w:sz w:val="28"/>
          <w:szCs w:val="28"/>
        </w:rPr>
        <w:t xml:space="preserve">    </w:t>
      </w:r>
      <w:r w:rsidR="000C2935" w:rsidRPr="000C2935">
        <w:rPr>
          <w:sz w:val="28"/>
          <w:szCs w:val="28"/>
        </w:rPr>
        <w:t>1</w:t>
      </w:r>
      <w:r w:rsidR="00D8495F">
        <w:rPr>
          <w:sz w:val="28"/>
          <w:szCs w:val="28"/>
        </w:rPr>
        <w:t>2</w:t>
      </w:r>
      <w:r w:rsidR="000C2935" w:rsidRPr="000C29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C2935" w:rsidRPr="000C2935">
        <w:rPr>
          <w:sz w:val="28"/>
          <w:szCs w:val="28"/>
        </w:rPr>
        <w:t xml:space="preserve">Медицинские заключения выдаются на основании медицинского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 xml:space="preserve">обследования гражданина, в том числе комиссионного, и содержат </w:t>
      </w:r>
      <w:r>
        <w:rPr>
          <w:sz w:val="28"/>
          <w:szCs w:val="28"/>
        </w:rPr>
        <w:t xml:space="preserve">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>комплексную оценку состояния здоровья гражданина, включая:</w:t>
      </w:r>
    </w:p>
    <w:p w:rsidR="00D8495F" w:rsidRDefault="00D8495F" w:rsidP="000C2935">
      <w:pPr>
        <w:rPr>
          <w:sz w:val="28"/>
          <w:szCs w:val="28"/>
        </w:rPr>
      </w:pPr>
      <w:bookmarkStart w:id="17" w:name="sub_10131"/>
      <w:bookmarkEnd w:id="16"/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 xml:space="preserve">а) описание проведенного обследования и (или) лечения, их </w:t>
      </w:r>
      <w:r>
        <w:rPr>
          <w:sz w:val="28"/>
          <w:szCs w:val="28"/>
        </w:rPr>
        <w:t xml:space="preserve">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C2935" w:rsidRPr="000C2935">
        <w:rPr>
          <w:sz w:val="28"/>
          <w:szCs w:val="28"/>
        </w:rPr>
        <w:t>результатов;</w:t>
      </w:r>
    </w:p>
    <w:p w:rsidR="00D8495F" w:rsidRDefault="00D8495F" w:rsidP="000C2935">
      <w:pPr>
        <w:rPr>
          <w:sz w:val="28"/>
          <w:szCs w:val="28"/>
        </w:rPr>
      </w:pPr>
      <w:bookmarkStart w:id="18" w:name="sub_10132"/>
      <w:bookmarkEnd w:id="17"/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 xml:space="preserve">б) оценку обоснованности и эффективности лечебно-диагностических </w:t>
      </w:r>
      <w:r>
        <w:rPr>
          <w:sz w:val="28"/>
          <w:szCs w:val="28"/>
        </w:rPr>
        <w:t xml:space="preserve">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C2935" w:rsidRPr="000C2935">
        <w:rPr>
          <w:sz w:val="28"/>
          <w:szCs w:val="28"/>
        </w:rPr>
        <w:t>мероприятий, в том числе назначения лекарственных препаратов;</w:t>
      </w:r>
    </w:p>
    <w:p w:rsidR="000C2935" w:rsidRPr="000C2935" w:rsidRDefault="00D8495F" w:rsidP="000C2935">
      <w:pPr>
        <w:rPr>
          <w:sz w:val="28"/>
          <w:szCs w:val="28"/>
        </w:rPr>
      </w:pPr>
      <w:bookmarkStart w:id="19" w:name="sub_10133"/>
      <w:bookmarkEnd w:id="18"/>
      <w:r>
        <w:rPr>
          <w:sz w:val="28"/>
          <w:szCs w:val="28"/>
        </w:rPr>
        <w:t xml:space="preserve">           </w:t>
      </w:r>
      <w:r w:rsidR="000C2935" w:rsidRPr="000C2935">
        <w:rPr>
          <w:sz w:val="28"/>
          <w:szCs w:val="28"/>
        </w:rPr>
        <w:t>в) обоснованные выводы:</w:t>
      </w:r>
    </w:p>
    <w:bookmarkEnd w:id="19"/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C2935" w:rsidRPr="000C2935">
        <w:rPr>
          <w:sz w:val="28"/>
          <w:szCs w:val="28"/>
        </w:rPr>
        <w:t xml:space="preserve">о наличии (отсутствии) у гражданина заболевания (состояния), </w:t>
      </w:r>
      <w:r>
        <w:rPr>
          <w:sz w:val="28"/>
          <w:szCs w:val="28"/>
        </w:rPr>
        <w:t xml:space="preserve">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C2935" w:rsidRPr="000C2935">
        <w:rPr>
          <w:sz w:val="28"/>
          <w:szCs w:val="28"/>
        </w:rPr>
        <w:t>факторов риска развития заболеваний;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C2935" w:rsidRPr="000C2935">
        <w:rPr>
          <w:sz w:val="28"/>
          <w:szCs w:val="28"/>
        </w:rPr>
        <w:t xml:space="preserve">о наличии медицинских показаний или медицинских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C2935" w:rsidRPr="000C2935">
        <w:rPr>
          <w:sz w:val="28"/>
          <w:szCs w:val="28"/>
        </w:rPr>
        <w:t xml:space="preserve">противопоказаний для применения методов медицинского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C2935" w:rsidRPr="000C2935">
        <w:rPr>
          <w:sz w:val="28"/>
          <w:szCs w:val="28"/>
        </w:rPr>
        <w:t xml:space="preserve">обследования и (или) лечения, санаторно-курортного лечения, </w:t>
      </w:r>
      <w:r>
        <w:rPr>
          <w:sz w:val="28"/>
          <w:szCs w:val="28"/>
        </w:rPr>
        <w:t xml:space="preserve">     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9AA">
        <w:rPr>
          <w:sz w:val="28"/>
          <w:szCs w:val="28"/>
        </w:rPr>
        <w:t xml:space="preserve">  </w:t>
      </w:r>
      <w:r w:rsidR="000C2935" w:rsidRPr="000C2935">
        <w:rPr>
          <w:sz w:val="28"/>
          <w:szCs w:val="28"/>
        </w:rPr>
        <w:t>осуществления отдельных видов деятельности, учебы;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0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2935" w:rsidRPr="000C2935">
        <w:rPr>
          <w:sz w:val="28"/>
          <w:szCs w:val="28"/>
        </w:rPr>
        <w:t xml:space="preserve">о соответствии состояния здоровья работника поручаемой ему работе, </w:t>
      </w:r>
      <w:r>
        <w:rPr>
          <w:sz w:val="28"/>
          <w:szCs w:val="28"/>
        </w:rPr>
        <w:t xml:space="preserve"> 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0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2935" w:rsidRPr="000C2935">
        <w:rPr>
          <w:sz w:val="28"/>
          <w:szCs w:val="28"/>
        </w:rPr>
        <w:t>соответствия учащегося требованиям к обучению;</w:t>
      </w:r>
    </w:p>
    <w:p w:rsidR="00D8495F" w:rsidRDefault="00D8495F" w:rsidP="000C2935">
      <w:pPr>
        <w:rPr>
          <w:sz w:val="28"/>
          <w:szCs w:val="28"/>
        </w:rPr>
      </w:pPr>
      <w:bookmarkStart w:id="20" w:name="sub_10134"/>
      <w:r>
        <w:rPr>
          <w:sz w:val="28"/>
          <w:szCs w:val="28"/>
        </w:rPr>
        <w:t xml:space="preserve">        </w:t>
      </w:r>
      <w:r w:rsidR="000C2935" w:rsidRPr="000C2935">
        <w:rPr>
          <w:sz w:val="28"/>
          <w:szCs w:val="28"/>
        </w:rPr>
        <w:t xml:space="preserve">г) иные сведения, касающиеся состояния здоровья гражданина и </w:t>
      </w:r>
      <w:r>
        <w:rPr>
          <w:sz w:val="28"/>
          <w:szCs w:val="28"/>
        </w:rPr>
        <w:t xml:space="preserve">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2935" w:rsidRPr="000C2935">
        <w:rPr>
          <w:sz w:val="28"/>
          <w:szCs w:val="28"/>
        </w:rPr>
        <w:t>оказания ему медицинской помощи.</w:t>
      </w:r>
    </w:p>
    <w:p w:rsidR="00D8495F" w:rsidRDefault="00D8495F" w:rsidP="000C2935">
      <w:pPr>
        <w:rPr>
          <w:sz w:val="28"/>
          <w:szCs w:val="28"/>
        </w:rPr>
      </w:pPr>
      <w:bookmarkStart w:id="21" w:name="sub_1014"/>
      <w:bookmarkEnd w:id="20"/>
      <w:r>
        <w:rPr>
          <w:sz w:val="28"/>
          <w:szCs w:val="28"/>
        </w:rPr>
        <w:t xml:space="preserve">    </w:t>
      </w:r>
      <w:r w:rsidR="000C2935" w:rsidRPr="000C29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C2935" w:rsidRPr="000C2935">
        <w:rPr>
          <w:sz w:val="28"/>
          <w:szCs w:val="28"/>
        </w:rPr>
        <w:t xml:space="preserve">. Медицинские заключения оформляются в произвольной форме (за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исключением случаев, предусмотренных </w:t>
      </w:r>
      <w:hyperlink w:anchor="sub_1019" w:history="1">
        <w:r w:rsidR="000C2935" w:rsidRPr="002316E4">
          <w:rPr>
            <w:rStyle w:val="a4"/>
            <w:color w:val="000000" w:themeColor="text1"/>
            <w:sz w:val="28"/>
            <w:szCs w:val="28"/>
          </w:rPr>
          <w:t>пунктом 19</w:t>
        </w:r>
      </w:hyperlink>
      <w:r w:rsidR="000C2935" w:rsidRPr="002316E4">
        <w:rPr>
          <w:color w:val="000000" w:themeColor="text1"/>
          <w:sz w:val="28"/>
          <w:szCs w:val="28"/>
        </w:rPr>
        <w:t xml:space="preserve"> н</w:t>
      </w:r>
      <w:r w:rsidR="000C2935" w:rsidRPr="000C293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Порядка) с проставлением штампа медицинской организации или на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бланке медицинской организации (при наличии), подписываются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врачами-специалистами, участвующими в вынесении медицинского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заключения, руководителем медицинской организации, заверяются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C2935" w:rsidRPr="000C2935">
        <w:rPr>
          <w:sz w:val="28"/>
          <w:szCs w:val="28"/>
        </w:rPr>
        <w:t xml:space="preserve">личными печатями врачей-специалистов и печатью </w:t>
      </w:r>
      <w:r>
        <w:rPr>
          <w:sz w:val="28"/>
          <w:szCs w:val="28"/>
        </w:rPr>
        <w:t>поликлиники</w:t>
      </w:r>
      <w:r w:rsidR="000C2935" w:rsidRPr="000C2935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случае вынесения медицинского заключения врачебной комиссией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медицинской организации медицинское заключение также </w:t>
      </w:r>
      <w:r>
        <w:rPr>
          <w:sz w:val="28"/>
          <w:szCs w:val="28"/>
        </w:rPr>
        <w:t xml:space="preserve">    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>подписывается членами и руководителем врачебной комиссии.</w:t>
      </w:r>
    </w:p>
    <w:p w:rsidR="00D8495F" w:rsidRDefault="00D8495F" w:rsidP="000C2935">
      <w:pPr>
        <w:rPr>
          <w:sz w:val="28"/>
          <w:szCs w:val="28"/>
        </w:rPr>
      </w:pPr>
      <w:bookmarkStart w:id="22" w:name="sub_1015"/>
      <w:bookmarkEnd w:id="21"/>
      <w:r>
        <w:rPr>
          <w:sz w:val="28"/>
          <w:szCs w:val="28"/>
        </w:rPr>
        <w:t xml:space="preserve">   </w:t>
      </w:r>
      <w:r w:rsidR="000C2935" w:rsidRPr="000C293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C2935" w:rsidRPr="000C29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2935" w:rsidRPr="000C2935">
        <w:rPr>
          <w:sz w:val="28"/>
          <w:szCs w:val="28"/>
        </w:rPr>
        <w:t xml:space="preserve"> </w:t>
      </w:r>
      <w:bookmarkStart w:id="23" w:name="sub_1016"/>
      <w:bookmarkEnd w:id="22"/>
      <w:r w:rsidR="000C2935" w:rsidRPr="000C2935">
        <w:rPr>
          <w:sz w:val="28"/>
          <w:szCs w:val="28"/>
        </w:rPr>
        <w:t xml:space="preserve">Медицинские заключения должны быть выданы в срок, не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превышающий 3 рабочих дней после окончания медицинских </w:t>
      </w:r>
      <w:r>
        <w:rPr>
          <w:sz w:val="28"/>
          <w:szCs w:val="28"/>
        </w:rPr>
        <w:t xml:space="preserve"> </w:t>
      </w:r>
    </w:p>
    <w:p w:rsidR="000C2935" w:rsidRPr="002316E4" w:rsidRDefault="00D8495F" w:rsidP="000C2935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мероприятий, указанных в </w:t>
      </w:r>
      <w:hyperlink w:anchor="sub_1012" w:history="1">
        <w:r w:rsidR="000C2935" w:rsidRPr="002316E4">
          <w:rPr>
            <w:rStyle w:val="a4"/>
            <w:color w:val="000000" w:themeColor="text1"/>
            <w:sz w:val="28"/>
            <w:szCs w:val="28"/>
          </w:rPr>
          <w:t xml:space="preserve">пункте </w:t>
        </w:r>
        <w:r w:rsidRPr="002316E4">
          <w:rPr>
            <w:rStyle w:val="a4"/>
            <w:color w:val="000000" w:themeColor="text1"/>
            <w:sz w:val="28"/>
            <w:szCs w:val="28"/>
          </w:rPr>
          <w:t>11</w:t>
        </w:r>
      </w:hyperlink>
      <w:r w:rsidR="000C2935" w:rsidRPr="002316E4">
        <w:rPr>
          <w:color w:val="000000" w:themeColor="text1"/>
          <w:sz w:val="28"/>
          <w:szCs w:val="28"/>
        </w:rPr>
        <w:t xml:space="preserve"> настоящего Порядка.</w:t>
      </w:r>
    </w:p>
    <w:p w:rsidR="00D8495F" w:rsidRPr="002316E4" w:rsidRDefault="00D8495F" w:rsidP="000C2935">
      <w:pPr>
        <w:rPr>
          <w:color w:val="000000" w:themeColor="text1"/>
          <w:sz w:val="28"/>
          <w:szCs w:val="28"/>
        </w:rPr>
      </w:pPr>
      <w:bookmarkStart w:id="24" w:name="sub_1017"/>
      <w:bookmarkEnd w:id="23"/>
      <w:r w:rsidRPr="002316E4">
        <w:rPr>
          <w:color w:val="000000" w:themeColor="text1"/>
          <w:sz w:val="28"/>
          <w:szCs w:val="28"/>
        </w:rPr>
        <w:t xml:space="preserve">   </w:t>
      </w:r>
      <w:r w:rsidR="000C2935" w:rsidRPr="002316E4">
        <w:rPr>
          <w:color w:val="000000" w:themeColor="text1"/>
          <w:sz w:val="28"/>
          <w:szCs w:val="28"/>
        </w:rPr>
        <w:t>1</w:t>
      </w:r>
      <w:r w:rsidRPr="002316E4">
        <w:rPr>
          <w:color w:val="000000" w:themeColor="text1"/>
          <w:sz w:val="28"/>
          <w:szCs w:val="28"/>
        </w:rPr>
        <w:t>5</w:t>
      </w:r>
      <w:r w:rsidR="000C2935" w:rsidRPr="002316E4">
        <w:rPr>
          <w:color w:val="000000" w:themeColor="text1"/>
          <w:sz w:val="28"/>
          <w:szCs w:val="28"/>
        </w:rPr>
        <w:t xml:space="preserve">. </w:t>
      </w:r>
      <w:r w:rsidRPr="002316E4">
        <w:rPr>
          <w:color w:val="000000" w:themeColor="text1"/>
          <w:sz w:val="28"/>
          <w:szCs w:val="28"/>
        </w:rPr>
        <w:t xml:space="preserve"> </w:t>
      </w:r>
      <w:r w:rsidR="000C2935" w:rsidRPr="002316E4">
        <w:rPr>
          <w:color w:val="000000" w:themeColor="text1"/>
          <w:sz w:val="28"/>
          <w:szCs w:val="28"/>
        </w:rPr>
        <w:t xml:space="preserve">Гражданину, иному лицу, указанному в </w:t>
      </w:r>
      <w:hyperlink w:anchor="sub_1003" w:history="1">
        <w:r w:rsidR="000C2935" w:rsidRPr="002316E4">
          <w:rPr>
            <w:rStyle w:val="a4"/>
            <w:color w:val="000000" w:themeColor="text1"/>
            <w:sz w:val="28"/>
            <w:szCs w:val="28"/>
          </w:rPr>
          <w:t>пунктах 3</w:t>
        </w:r>
      </w:hyperlink>
      <w:r w:rsidR="000C2935" w:rsidRPr="002316E4">
        <w:rPr>
          <w:color w:val="000000" w:themeColor="text1"/>
          <w:sz w:val="28"/>
          <w:szCs w:val="28"/>
        </w:rPr>
        <w:t xml:space="preserve"> и </w:t>
      </w:r>
      <w:hyperlink w:anchor="sub_1005" w:history="1">
        <w:r w:rsidR="000C2935" w:rsidRPr="002316E4">
          <w:rPr>
            <w:rStyle w:val="a4"/>
            <w:color w:val="000000" w:themeColor="text1"/>
            <w:sz w:val="28"/>
            <w:szCs w:val="28"/>
          </w:rPr>
          <w:t>5</w:t>
        </w:r>
      </w:hyperlink>
      <w:r w:rsidR="000C2935" w:rsidRPr="002316E4">
        <w:rPr>
          <w:color w:val="000000" w:themeColor="text1"/>
          <w:sz w:val="28"/>
          <w:szCs w:val="28"/>
        </w:rPr>
        <w:t xml:space="preserve"> настоящего </w:t>
      </w:r>
    </w:p>
    <w:p w:rsidR="00D8495F" w:rsidRPr="002316E4" w:rsidRDefault="00D8495F" w:rsidP="000C2935">
      <w:pPr>
        <w:rPr>
          <w:color w:val="000000" w:themeColor="text1"/>
          <w:sz w:val="28"/>
          <w:szCs w:val="28"/>
        </w:rPr>
      </w:pPr>
      <w:r w:rsidRPr="002316E4">
        <w:rPr>
          <w:color w:val="000000" w:themeColor="text1"/>
          <w:sz w:val="28"/>
          <w:szCs w:val="28"/>
        </w:rPr>
        <w:t xml:space="preserve">          </w:t>
      </w:r>
      <w:r w:rsidR="000C2935" w:rsidRPr="002316E4">
        <w:rPr>
          <w:color w:val="000000" w:themeColor="text1"/>
          <w:sz w:val="28"/>
          <w:szCs w:val="28"/>
        </w:rPr>
        <w:t xml:space="preserve">Порядка, либо уполномоченному представителю гражданина, на </w:t>
      </w:r>
    </w:p>
    <w:p w:rsidR="00D8495F" w:rsidRPr="002316E4" w:rsidRDefault="00D8495F" w:rsidP="000C2935">
      <w:pPr>
        <w:rPr>
          <w:color w:val="000000" w:themeColor="text1"/>
          <w:sz w:val="28"/>
          <w:szCs w:val="28"/>
        </w:rPr>
      </w:pPr>
      <w:r w:rsidRPr="002316E4">
        <w:rPr>
          <w:color w:val="000000" w:themeColor="text1"/>
          <w:sz w:val="28"/>
          <w:szCs w:val="28"/>
        </w:rPr>
        <w:t xml:space="preserve">          </w:t>
      </w:r>
      <w:r w:rsidR="000C2935" w:rsidRPr="002316E4">
        <w:rPr>
          <w:color w:val="000000" w:themeColor="text1"/>
          <w:sz w:val="28"/>
          <w:szCs w:val="28"/>
        </w:rPr>
        <w:t xml:space="preserve">основании письменного заявления при предъявлении документа, </w:t>
      </w:r>
    </w:p>
    <w:p w:rsidR="00D8495F" w:rsidRDefault="00D8495F" w:rsidP="000C2935">
      <w:pPr>
        <w:rPr>
          <w:sz w:val="28"/>
          <w:szCs w:val="28"/>
        </w:rPr>
      </w:pPr>
      <w:r w:rsidRPr="002316E4">
        <w:rPr>
          <w:color w:val="000000" w:themeColor="text1"/>
          <w:sz w:val="28"/>
          <w:szCs w:val="28"/>
        </w:rPr>
        <w:t xml:space="preserve">          </w:t>
      </w:r>
      <w:r w:rsidR="000C2935" w:rsidRPr="002316E4">
        <w:rPr>
          <w:color w:val="000000" w:themeColor="text1"/>
          <w:sz w:val="28"/>
          <w:szCs w:val="28"/>
        </w:rPr>
        <w:t xml:space="preserve">удостоверяющего личность, указанного в </w:t>
      </w:r>
      <w:hyperlink w:anchor="sub_1002" w:history="1">
        <w:r w:rsidR="000C2935" w:rsidRPr="002316E4">
          <w:rPr>
            <w:rStyle w:val="a4"/>
            <w:color w:val="000000" w:themeColor="text1"/>
            <w:sz w:val="28"/>
            <w:szCs w:val="28"/>
          </w:rPr>
          <w:t>пункте 2</w:t>
        </w:r>
      </w:hyperlink>
      <w:r w:rsidR="000C2935" w:rsidRPr="000C2935">
        <w:rPr>
          <w:sz w:val="28"/>
          <w:szCs w:val="28"/>
        </w:rPr>
        <w:t xml:space="preserve"> настоящего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Порядка, и документа, подтверждающего полномочия представителя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гражданина, в том числе законного, могут выдаваться дубликаты, </w:t>
      </w:r>
      <w:r>
        <w:rPr>
          <w:sz w:val="28"/>
          <w:szCs w:val="28"/>
        </w:rPr>
        <w:t xml:space="preserve"> </w:t>
      </w:r>
    </w:p>
    <w:p w:rsidR="000C2935" w:rsidRPr="000C2935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>копии справок, медицинских заключений.</w:t>
      </w:r>
    </w:p>
    <w:p w:rsidR="00D8495F" w:rsidRDefault="00D8495F" w:rsidP="000C2935">
      <w:pPr>
        <w:rPr>
          <w:sz w:val="28"/>
          <w:szCs w:val="28"/>
        </w:rPr>
      </w:pPr>
      <w:bookmarkStart w:id="25" w:name="sub_1018"/>
      <w:bookmarkEnd w:id="24"/>
      <w:r>
        <w:rPr>
          <w:sz w:val="28"/>
          <w:szCs w:val="28"/>
        </w:rPr>
        <w:t xml:space="preserve">   </w:t>
      </w:r>
      <w:r w:rsidR="000C2935" w:rsidRPr="000C293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0C2935" w:rsidRPr="000C29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C2935" w:rsidRPr="000C2935">
        <w:rPr>
          <w:sz w:val="28"/>
          <w:szCs w:val="28"/>
        </w:rPr>
        <w:t xml:space="preserve">Сведения о выдаче гражданину справки, медицинского заключения </w:t>
      </w:r>
      <w:r>
        <w:rPr>
          <w:sz w:val="28"/>
          <w:szCs w:val="28"/>
        </w:rPr>
        <w:t xml:space="preserve"> </w:t>
      </w:r>
    </w:p>
    <w:p w:rsidR="00D8495F" w:rsidRDefault="00D8495F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либо их дубликатов вносятся в медицинскую документацию </w:t>
      </w:r>
      <w:r>
        <w:rPr>
          <w:sz w:val="28"/>
          <w:szCs w:val="28"/>
        </w:rPr>
        <w:t xml:space="preserve">  </w:t>
      </w:r>
    </w:p>
    <w:p w:rsidR="00467A20" w:rsidRDefault="00D8495F" w:rsidP="00D8495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и фиксируется в Журнал</w:t>
      </w:r>
      <w:r w:rsidR="00467A20">
        <w:rPr>
          <w:sz w:val="28"/>
          <w:szCs w:val="28"/>
        </w:rPr>
        <w:t>е</w:t>
      </w:r>
      <w:r w:rsidR="00E078C2">
        <w:rPr>
          <w:sz w:val="28"/>
          <w:szCs w:val="28"/>
        </w:rPr>
        <w:t xml:space="preserve"> регистрации справок</w:t>
      </w:r>
      <w:r w:rsidR="00467A20">
        <w:rPr>
          <w:sz w:val="28"/>
          <w:szCs w:val="28"/>
        </w:rPr>
        <w:t xml:space="preserve">, Книге  </w:t>
      </w:r>
    </w:p>
    <w:p w:rsidR="00467A20" w:rsidRDefault="00467A20" w:rsidP="00D8495F">
      <w:pPr>
        <w:rPr>
          <w:sz w:val="28"/>
          <w:szCs w:val="28"/>
        </w:rPr>
      </w:pPr>
      <w:r>
        <w:rPr>
          <w:sz w:val="28"/>
          <w:szCs w:val="28"/>
        </w:rPr>
        <w:t xml:space="preserve">          регистрации</w:t>
      </w:r>
      <w:r w:rsidR="00D84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справок о временной нетрудоспособности  </w:t>
      </w:r>
    </w:p>
    <w:p w:rsidR="000C2935" w:rsidRPr="000C2935" w:rsidRDefault="00467A20" w:rsidP="00D8495F">
      <w:pPr>
        <w:rPr>
          <w:sz w:val="28"/>
          <w:szCs w:val="28"/>
        </w:rPr>
      </w:pPr>
      <w:r>
        <w:rPr>
          <w:sz w:val="28"/>
          <w:szCs w:val="28"/>
        </w:rPr>
        <w:t xml:space="preserve">          студентам, учащимся, сотрудникам МВД и военнослужащим.</w:t>
      </w:r>
    </w:p>
    <w:p w:rsidR="00467A20" w:rsidRDefault="00467A20" w:rsidP="000C2935">
      <w:pPr>
        <w:rPr>
          <w:sz w:val="28"/>
          <w:szCs w:val="28"/>
        </w:rPr>
      </w:pPr>
      <w:bookmarkStart w:id="26" w:name="sub_1019"/>
      <w:bookmarkEnd w:id="25"/>
      <w:r>
        <w:rPr>
          <w:sz w:val="28"/>
          <w:szCs w:val="28"/>
        </w:rPr>
        <w:t xml:space="preserve">   </w:t>
      </w:r>
      <w:r w:rsidR="000C2935" w:rsidRPr="000C293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C2935" w:rsidRPr="000C29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C2935" w:rsidRPr="000C2935">
        <w:rPr>
          <w:sz w:val="28"/>
          <w:szCs w:val="28"/>
        </w:rPr>
        <w:t xml:space="preserve">Настоящий Порядок не применяется в случае, если законодательством </w:t>
      </w:r>
      <w:r>
        <w:rPr>
          <w:sz w:val="28"/>
          <w:szCs w:val="28"/>
        </w:rPr>
        <w:t xml:space="preserve"> </w:t>
      </w:r>
    </w:p>
    <w:p w:rsidR="00467A20" w:rsidRDefault="00467A20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Российской Федерации установлен иной порядок выдачи справки или </w:t>
      </w:r>
      <w:r>
        <w:rPr>
          <w:sz w:val="28"/>
          <w:szCs w:val="28"/>
        </w:rPr>
        <w:t xml:space="preserve"> </w:t>
      </w:r>
    </w:p>
    <w:p w:rsidR="00467A20" w:rsidRDefault="00467A20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 xml:space="preserve">медицинского заключения либо иная форма справки или медицинского </w:t>
      </w:r>
      <w:r>
        <w:rPr>
          <w:sz w:val="28"/>
          <w:szCs w:val="28"/>
        </w:rPr>
        <w:t xml:space="preserve"> </w:t>
      </w:r>
    </w:p>
    <w:p w:rsidR="000C2935" w:rsidRPr="000C2935" w:rsidRDefault="00467A20" w:rsidP="000C293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2935" w:rsidRPr="000C2935">
        <w:rPr>
          <w:sz w:val="28"/>
          <w:szCs w:val="28"/>
        </w:rPr>
        <w:t>заключения.</w:t>
      </w:r>
    </w:p>
    <w:bookmarkEnd w:id="26"/>
    <w:p w:rsidR="000E254A" w:rsidRDefault="002809A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809AA" w:rsidRDefault="002809AA">
      <w:pPr>
        <w:rPr>
          <w:sz w:val="28"/>
          <w:szCs w:val="28"/>
        </w:rPr>
      </w:pPr>
    </w:p>
    <w:sectPr w:rsidR="002809AA" w:rsidSect="000E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30C2C"/>
    <w:multiLevelType w:val="hybridMultilevel"/>
    <w:tmpl w:val="BEF8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F7900"/>
    <w:rsid w:val="000C2935"/>
    <w:rsid w:val="000E254A"/>
    <w:rsid w:val="001472B6"/>
    <w:rsid w:val="001E32C3"/>
    <w:rsid w:val="002316E4"/>
    <w:rsid w:val="002809AA"/>
    <w:rsid w:val="002E2CF3"/>
    <w:rsid w:val="003E4EE9"/>
    <w:rsid w:val="00413D64"/>
    <w:rsid w:val="00467A20"/>
    <w:rsid w:val="004D49B9"/>
    <w:rsid w:val="005C22C4"/>
    <w:rsid w:val="006257F9"/>
    <w:rsid w:val="009F7900"/>
    <w:rsid w:val="00A82A6A"/>
    <w:rsid w:val="00AE1C89"/>
    <w:rsid w:val="00AF1777"/>
    <w:rsid w:val="00B42A14"/>
    <w:rsid w:val="00B93FA8"/>
    <w:rsid w:val="00C23F4F"/>
    <w:rsid w:val="00D8495F"/>
    <w:rsid w:val="00E0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0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C293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91967.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6</cp:revision>
  <cp:lastPrinted>2016-07-04T06:02:00Z</cp:lastPrinted>
  <dcterms:created xsi:type="dcterms:W3CDTF">2016-07-01T10:35:00Z</dcterms:created>
  <dcterms:modified xsi:type="dcterms:W3CDTF">2018-09-17T09:44:00Z</dcterms:modified>
</cp:coreProperties>
</file>