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D" w:rsidRDefault="0064054A" w:rsidP="006A1E39">
      <w:pPr>
        <w:rPr>
          <w:b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     </w:t>
      </w:r>
      <w:r w:rsidR="00C90191" w:rsidRPr="00BF4A75">
        <w:rPr>
          <w:b/>
          <w:i/>
          <w:sz w:val="28"/>
          <w:szCs w:val="28"/>
        </w:rPr>
        <w:t xml:space="preserve">             </w:t>
      </w:r>
      <w:r w:rsidRPr="00BF4A75">
        <w:rPr>
          <w:b/>
          <w:i/>
          <w:sz w:val="28"/>
          <w:szCs w:val="28"/>
        </w:rPr>
        <w:t xml:space="preserve">  </w:t>
      </w:r>
      <w:r w:rsidR="00AE6CAC" w:rsidRPr="00BF4A75">
        <w:rPr>
          <w:b/>
          <w:sz w:val="28"/>
          <w:szCs w:val="28"/>
        </w:rPr>
        <w:t xml:space="preserve">ПОКАЗАТЕЛИ РАБОТЫ </w:t>
      </w:r>
      <w:r w:rsidR="00C90191" w:rsidRPr="00BF4A75">
        <w:rPr>
          <w:b/>
          <w:sz w:val="28"/>
          <w:szCs w:val="28"/>
        </w:rPr>
        <w:t xml:space="preserve"> ГАУЗ СК «Георгиевская стоматологическая поликлиника» </w:t>
      </w:r>
      <w:r w:rsidR="00B70D45">
        <w:rPr>
          <w:b/>
          <w:sz w:val="28"/>
          <w:szCs w:val="28"/>
        </w:rPr>
        <w:t>за 201</w:t>
      </w:r>
      <w:r w:rsidR="00EC7D49">
        <w:rPr>
          <w:b/>
          <w:sz w:val="28"/>
          <w:szCs w:val="28"/>
        </w:rPr>
        <w:t>9</w:t>
      </w:r>
      <w:r w:rsidR="00B70D45">
        <w:rPr>
          <w:b/>
          <w:sz w:val="28"/>
          <w:szCs w:val="28"/>
        </w:rPr>
        <w:t xml:space="preserve"> год</w:t>
      </w:r>
    </w:p>
    <w:p w:rsidR="00B70D45" w:rsidRPr="00BF4A75" w:rsidRDefault="00B70D45" w:rsidP="006A1E39">
      <w:pPr>
        <w:rPr>
          <w:b/>
          <w:sz w:val="28"/>
          <w:szCs w:val="28"/>
        </w:rPr>
      </w:pP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>Выполнение государственного задания в УЕТ</w:t>
      </w:r>
      <w:r w:rsidRPr="00BF4A75">
        <w:rPr>
          <w:color w:val="000000"/>
          <w:sz w:val="28"/>
          <w:szCs w:val="28"/>
        </w:rPr>
        <w:t xml:space="preserve"> </w:t>
      </w:r>
      <w:r w:rsidR="005F6AAC">
        <w:rPr>
          <w:color w:val="000000"/>
          <w:sz w:val="28"/>
          <w:szCs w:val="28"/>
        </w:rPr>
        <w:t xml:space="preserve">      </w:t>
      </w:r>
      <w:r w:rsidRPr="00BF4A75">
        <w:rPr>
          <w:color w:val="000000"/>
          <w:sz w:val="28"/>
          <w:szCs w:val="28"/>
        </w:rPr>
        <w:t>10</w:t>
      </w:r>
      <w:r w:rsidR="00730DF8">
        <w:rPr>
          <w:color w:val="000000"/>
          <w:sz w:val="28"/>
          <w:szCs w:val="28"/>
        </w:rPr>
        <w:t>1,</w:t>
      </w:r>
      <w:r w:rsidR="00631996">
        <w:rPr>
          <w:color w:val="000000"/>
          <w:sz w:val="28"/>
          <w:szCs w:val="28"/>
        </w:rPr>
        <w:t>1</w:t>
      </w:r>
      <w:r w:rsidRPr="00BF4A75">
        <w:rPr>
          <w:color w:val="000000"/>
          <w:sz w:val="28"/>
          <w:szCs w:val="28"/>
        </w:rPr>
        <w:t>%</w:t>
      </w:r>
    </w:p>
    <w:p w:rsidR="007A54B8" w:rsidRDefault="005F6AAC" w:rsidP="003D7A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Выполнение финансового плана  </w:t>
      </w:r>
      <w:r w:rsidR="000E49D0">
        <w:rPr>
          <w:b/>
          <w:color w:val="000000"/>
          <w:sz w:val="28"/>
          <w:szCs w:val="28"/>
        </w:rPr>
        <w:t xml:space="preserve">по ОМС </w:t>
      </w:r>
      <w:r w:rsidR="007A54B8">
        <w:rPr>
          <w:b/>
          <w:color w:val="000000"/>
          <w:sz w:val="28"/>
          <w:szCs w:val="28"/>
        </w:rPr>
        <w:t xml:space="preserve">             </w:t>
      </w:r>
      <w:r w:rsidR="00D84745">
        <w:rPr>
          <w:color w:val="000000"/>
          <w:sz w:val="28"/>
          <w:szCs w:val="28"/>
        </w:rPr>
        <w:t>10</w:t>
      </w:r>
      <w:r w:rsidR="00631996">
        <w:rPr>
          <w:color w:val="000000"/>
          <w:sz w:val="28"/>
          <w:szCs w:val="28"/>
        </w:rPr>
        <w:t>2</w:t>
      </w:r>
      <w:r w:rsidR="000E49D0" w:rsidRPr="007A54B8">
        <w:rPr>
          <w:color w:val="000000"/>
          <w:sz w:val="28"/>
          <w:szCs w:val="28"/>
        </w:rPr>
        <w:t>,</w:t>
      </w:r>
      <w:r w:rsidR="00631996">
        <w:rPr>
          <w:color w:val="000000"/>
          <w:sz w:val="28"/>
          <w:szCs w:val="28"/>
        </w:rPr>
        <w:t>5</w:t>
      </w:r>
      <w:r w:rsidR="000E49D0" w:rsidRPr="007A54B8">
        <w:rPr>
          <w:color w:val="000000"/>
          <w:sz w:val="28"/>
          <w:szCs w:val="28"/>
        </w:rPr>
        <w:t>%,</w:t>
      </w:r>
      <w:r w:rsidR="000E49D0">
        <w:rPr>
          <w:b/>
          <w:color w:val="000000"/>
          <w:sz w:val="28"/>
          <w:szCs w:val="28"/>
        </w:rPr>
        <w:t xml:space="preserve">  </w:t>
      </w:r>
    </w:p>
    <w:p w:rsidR="00B70D45" w:rsidRPr="005F6AAC" w:rsidRDefault="007A54B8" w:rsidP="003D7A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0E49D0">
        <w:rPr>
          <w:b/>
          <w:color w:val="000000"/>
          <w:sz w:val="28"/>
          <w:szCs w:val="28"/>
        </w:rPr>
        <w:t xml:space="preserve">по платным услугам </w:t>
      </w:r>
      <w:r>
        <w:rPr>
          <w:b/>
          <w:color w:val="000000"/>
          <w:sz w:val="28"/>
          <w:szCs w:val="28"/>
        </w:rPr>
        <w:t xml:space="preserve">     </w:t>
      </w:r>
      <w:r w:rsidR="006861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F610D6">
        <w:rPr>
          <w:color w:val="000000"/>
          <w:sz w:val="28"/>
          <w:szCs w:val="28"/>
        </w:rPr>
        <w:t>1</w:t>
      </w:r>
      <w:r w:rsidR="00631996">
        <w:rPr>
          <w:color w:val="000000"/>
          <w:sz w:val="28"/>
          <w:szCs w:val="28"/>
        </w:rPr>
        <w:t>05,</w:t>
      </w:r>
      <w:r w:rsidR="00F610D6">
        <w:rPr>
          <w:color w:val="000000"/>
          <w:sz w:val="28"/>
          <w:szCs w:val="28"/>
        </w:rPr>
        <w:t>6</w:t>
      </w:r>
      <w:r w:rsidR="000E49D0" w:rsidRPr="007A54B8">
        <w:rPr>
          <w:color w:val="000000"/>
          <w:sz w:val="28"/>
          <w:szCs w:val="28"/>
        </w:rPr>
        <w:t>%</w:t>
      </w:r>
      <w:r w:rsidR="005F6AAC">
        <w:rPr>
          <w:b/>
          <w:color w:val="000000"/>
          <w:sz w:val="28"/>
          <w:szCs w:val="28"/>
        </w:rPr>
        <w:t xml:space="preserve">   </w:t>
      </w: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 xml:space="preserve">Оздоровлено  </w:t>
      </w:r>
      <w:r w:rsidR="007A54B8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BF4A75">
        <w:rPr>
          <w:color w:val="000000"/>
          <w:sz w:val="28"/>
          <w:szCs w:val="28"/>
        </w:rPr>
        <w:t>2</w:t>
      </w:r>
      <w:r w:rsidR="00B07063">
        <w:rPr>
          <w:color w:val="000000"/>
          <w:sz w:val="28"/>
          <w:szCs w:val="28"/>
        </w:rPr>
        <w:t>3</w:t>
      </w:r>
      <w:r w:rsidR="00730DF8">
        <w:rPr>
          <w:color w:val="000000"/>
          <w:sz w:val="28"/>
          <w:szCs w:val="28"/>
        </w:rPr>
        <w:t>,</w:t>
      </w:r>
      <w:r w:rsidR="00631996">
        <w:rPr>
          <w:color w:val="000000"/>
          <w:sz w:val="28"/>
          <w:szCs w:val="28"/>
        </w:rPr>
        <w:t>5</w:t>
      </w:r>
      <w:r w:rsidRPr="00BF4A75">
        <w:rPr>
          <w:color w:val="000000"/>
          <w:sz w:val="28"/>
          <w:szCs w:val="28"/>
        </w:rPr>
        <w:t>% населения</w:t>
      </w:r>
    </w:p>
    <w:p w:rsidR="00BF4A75" w:rsidRPr="00BF4A75" w:rsidRDefault="00BF4A75" w:rsidP="003D7A92">
      <w:pPr>
        <w:rPr>
          <w:color w:val="000000"/>
          <w:sz w:val="28"/>
          <w:szCs w:val="28"/>
        </w:rPr>
      </w:pPr>
    </w:p>
    <w:p w:rsidR="00BF4A75" w:rsidRPr="00BF4A75" w:rsidRDefault="00BF4A75" w:rsidP="00BF4A75">
      <w:pPr>
        <w:pStyle w:val="a3"/>
        <w:rPr>
          <w:b/>
          <w:i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Показатели стоматологической заболеваемости населения:</w:t>
      </w:r>
    </w:p>
    <w:p w:rsidR="00BF4A75" w:rsidRPr="00BF4A75" w:rsidRDefault="00BF4A75" w:rsidP="00BF4A75">
      <w:pPr>
        <w:pStyle w:val="a3"/>
        <w:rPr>
          <w:i/>
          <w:sz w:val="28"/>
          <w:szCs w:val="28"/>
        </w:rPr>
      </w:pP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Обращаемость за стоматологической </w:t>
      </w:r>
      <w:r w:rsidRPr="000865E2">
        <w:rPr>
          <w:sz w:val="28"/>
          <w:szCs w:val="28"/>
        </w:rPr>
        <w:t xml:space="preserve">помощью          </w:t>
      </w:r>
      <w:r w:rsidRPr="000865E2">
        <w:rPr>
          <w:color w:val="000000"/>
          <w:sz w:val="28"/>
          <w:szCs w:val="28"/>
        </w:rPr>
        <w:t>3</w:t>
      </w:r>
      <w:r w:rsidR="000865E2" w:rsidRPr="000865E2">
        <w:rPr>
          <w:color w:val="000000"/>
          <w:sz w:val="28"/>
          <w:szCs w:val="28"/>
        </w:rPr>
        <w:t>26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color w:val="000000"/>
          <w:sz w:val="28"/>
          <w:szCs w:val="28"/>
        </w:rPr>
        <w:t>Охват стоматологическим обслуживанием                  3</w:t>
      </w:r>
      <w:r w:rsidR="0096195D">
        <w:rPr>
          <w:color w:val="000000"/>
          <w:sz w:val="28"/>
          <w:szCs w:val="28"/>
        </w:rPr>
        <w:t>9</w:t>
      </w:r>
      <w:r w:rsidRPr="00BF4A75">
        <w:rPr>
          <w:color w:val="000000"/>
          <w:sz w:val="28"/>
          <w:szCs w:val="28"/>
        </w:rPr>
        <w:t>5,</w:t>
      </w:r>
      <w:r w:rsidR="0096195D">
        <w:rPr>
          <w:color w:val="000000"/>
          <w:sz w:val="28"/>
          <w:szCs w:val="28"/>
        </w:rPr>
        <w:t>0</w:t>
      </w:r>
      <w:r w:rsidRPr="00BF4A75">
        <w:rPr>
          <w:color w:val="FF0000"/>
          <w:sz w:val="28"/>
          <w:szCs w:val="28"/>
        </w:rPr>
        <w:t xml:space="preserve"> 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Подлеж</w:t>
      </w:r>
      <w:r w:rsidR="00DC55D1">
        <w:rPr>
          <w:sz w:val="28"/>
          <w:szCs w:val="28"/>
        </w:rPr>
        <w:t>ало</w:t>
      </w:r>
      <w:r w:rsidRPr="00BF4A75">
        <w:rPr>
          <w:sz w:val="28"/>
          <w:szCs w:val="28"/>
        </w:rPr>
        <w:t xml:space="preserve"> обслуживанию </w:t>
      </w:r>
      <w:r w:rsidR="00730DF8">
        <w:rPr>
          <w:sz w:val="28"/>
          <w:szCs w:val="28"/>
        </w:rPr>
        <w:t xml:space="preserve">                    </w:t>
      </w:r>
      <w:r w:rsidRPr="00BF4A75">
        <w:rPr>
          <w:sz w:val="28"/>
          <w:szCs w:val="28"/>
        </w:rPr>
        <w:t xml:space="preserve">                        </w:t>
      </w:r>
      <w:r w:rsidRPr="00BF4A75">
        <w:rPr>
          <w:color w:val="000000"/>
          <w:sz w:val="28"/>
          <w:szCs w:val="28"/>
        </w:rPr>
        <w:t>55625</w:t>
      </w:r>
      <w:r w:rsidRPr="00BF4A75">
        <w:rPr>
          <w:sz w:val="28"/>
          <w:szCs w:val="28"/>
        </w:rPr>
        <w:t xml:space="preserve"> человек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заболеваемости               </w:t>
      </w:r>
      <w:r w:rsidR="0096195D">
        <w:rPr>
          <w:color w:val="000000"/>
          <w:sz w:val="28"/>
          <w:szCs w:val="28"/>
        </w:rPr>
        <w:t>30</w:t>
      </w:r>
      <w:r w:rsidRPr="00BF4A75">
        <w:rPr>
          <w:color w:val="000000"/>
          <w:sz w:val="28"/>
          <w:szCs w:val="28"/>
        </w:rPr>
        <w:t>6</w:t>
      </w:r>
      <w:r w:rsidRPr="00BF4A75">
        <w:rPr>
          <w:color w:val="FF0000"/>
          <w:sz w:val="28"/>
          <w:szCs w:val="28"/>
        </w:rPr>
        <w:t xml:space="preserve">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обращаемости населения                                 </w:t>
      </w:r>
      <w:r w:rsidR="0096195D">
        <w:rPr>
          <w:sz w:val="28"/>
          <w:szCs w:val="28"/>
        </w:rPr>
        <w:t>133,3</w:t>
      </w:r>
      <w:r w:rsidRPr="00BF4A75">
        <w:rPr>
          <w:sz w:val="28"/>
          <w:szCs w:val="28"/>
        </w:rPr>
        <w:t xml:space="preserve"> на 1000</w:t>
      </w:r>
      <w:r w:rsidR="0096195D">
        <w:rPr>
          <w:sz w:val="28"/>
          <w:szCs w:val="28"/>
        </w:rPr>
        <w:t xml:space="preserve"> </w:t>
      </w:r>
      <w:r w:rsidR="0096195D" w:rsidRPr="00BF4A75">
        <w:rPr>
          <w:sz w:val="28"/>
          <w:szCs w:val="28"/>
        </w:rPr>
        <w:t>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Общий интенсивный показатель заболеваемости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 обращаемости                                                              </w:t>
      </w:r>
      <w:r w:rsidR="00580454">
        <w:rPr>
          <w:sz w:val="28"/>
          <w:szCs w:val="28"/>
        </w:rPr>
        <w:t>298</w:t>
      </w:r>
      <w:r w:rsidRPr="00BF4A75">
        <w:rPr>
          <w:sz w:val="28"/>
          <w:szCs w:val="28"/>
        </w:rPr>
        <w:t>6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санации                            </w:t>
      </w:r>
      <w:r w:rsidRPr="00BF4A75">
        <w:rPr>
          <w:color w:val="000000"/>
          <w:sz w:val="28"/>
          <w:szCs w:val="28"/>
        </w:rPr>
        <w:t>2</w:t>
      </w:r>
      <w:r w:rsidR="00580454">
        <w:rPr>
          <w:color w:val="000000"/>
          <w:sz w:val="28"/>
          <w:szCs w:val="28"/>
        </w:rPr>
        <w:t>37,7</w:t>
      </w:r>
      <w:r w:rsidRPr="00BF4A75">
        <w:rPr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Стоматологических заболеваний на 1 жителя               </w:t>
      </w:r>
      <w:r w:rsidRPr="00BF4A75">
        <w:rPr>
          <w:color w:val="000000"/>
          <w:sz w:val="28"/>
          <w:szCs w:val="28"/>
        </w:rPr>
        <w:t>0,</w:t>
      </w:r>
      <w:r w:rsidR="00580454" w:rsidRPr="00BF4A75"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9</w:t>
      </w:r>
      <w:r w:rsidRPr="00BF4A75">
        <w:rPr>
          <w:color w:val="FF0000"/>
          <w:sz w:val="28"/>
          <w:szCs w:val="28"/>
        </w:rPr>
        <w:t xml:space="preserve">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первичного                             </w:t>
      </w:r>
      <w:r w:rsidRPr="00BF4A75">
        <w:rPr>
          <w:color w:val="000000"/>
          <w:sz w:val="28"/>
          <w:szCs w:val="28"/>
        </w:rPr>
        <w:t>3,</w:t>
      </w:r>
      <w:r w:rsidR="00580454">
        <w:rPr>
          <w:color w:val="000000"/>
          <w:sz w:val="28"/>
          <w:szCs w:val="28"/>
        </w:rPr>
        <w:t>0</w:t>
      </w:r>
    </w:p>
    <w:p w:rsidR="00BF4A75" w:rsidRDefault="00BF4A75" w:rsidP="009B2412">
      <w:pPr>
        <w:pStyle w:val="a3"/>
        <w:tabs>
          <w:tab w:val="left" w:pos="6379"/>
        </w:tabs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санированного                       </w:t>
      </w:r>
      <w:r w:rsidR="009B2412">
        <w:rPr>
          <w:sz w:val="28"/>
          <w:szCs w:val="28"/>
        </w:rPr>
        <w:t xml:space="preserve"> </w:t>
      </w:r>
      <w:r w:rsidR="00580454">
        <w:rPr>
          <w:color w:val="000000"/>
          <w:sz w:val="28"/>
          <w:szCs w:val="28"/>
        </w:rPr>
        <w:t>3,8</w:t>
      </w:r>
    </w:p>
    <w:p w:rsidR="00AD01A7" w:rsidRDefault="003F00FE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Удовлетворённость населения в </w:t>
      </w:r>
      <w:proofErr w:type="spellStart"/>
      <w:r>
        <w:rPr>
          <w:color w:val="000000"/>
          <w:sz w:val="28"/>
          <w:szCs w:val="28"/>
        </w:rPr>
        <w:t>ортодонтической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F00FE" w:rsidRDefault="00AD01A7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F00FE">
        <w:rPr>
          <w:color w:val="000000"/>
          <w:sz w:val="28"/>
          <w:szCs w:val="28"/>
        </w:rPr>
        <w:t>омощи</w:t>
      </w:r>
      <w:r>
        <w:rPr>
          <w:color w:val="000000"/>
          <w:sz w:val="28"/>
          <w:szCs w:val="28"/>
        </w:rPr>
        <w:t xml:space="preserve">                                                                               26,2%</w:t>
      </w:r>
    </w:p>
    <w:p w:rsidR="00AD01A7" w:rsidRPr="00BF4A75" w:rsidRDefault="00AD01A7" w:rsidP="00BF4A7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Число наркозов на 1000 обратившихся</w:t>
      </w:r>
      <w:r w:rsidR="009B2412">
        <w:rPr>
          <w:color w:val="000000"/>
          <w:sz w:val="28"/>
          <w:szCs w:val="28"/>
        </w:rPr>
        <w:t xml:space="preserve">                           16,6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Посещений на случай заболевания                                 </w:t>
      </w:r>
      <w:r w:rsidRPr="00BF4A75">
        <w:rPr>
          <w:color w:val="000000"/>
          <w:sz w:val="28"/>
          <w:szCs w:val="28"/>
        </w:rPr>
        <w:t>1,</w:t>
      </w:r>
      <w:r w:rsidR="00580454">
        <w:rPr>
          <w:color w:val="000000"/>
          <w:sz w:val="28"/>
          <w:szCs w:val="28"/>
        </w:rPr>
        <w:t>1</w:t>
      </w:r>
    </w:p>
    <w:p w:rsidR="00BF4A75" w:rsidRDefault="00BF4A75" w:rsidP="00BF4A75">
      <w:pPr>
        <w:pStyle w:val="a3"/>
        <w:rPr>
          <w:color w:val="FF0000"/>
          <w:sz w:val="28"/>
          <w:szCs w:val="28"/>
        </w:rPr>
      </w:pPr>
      <w:r w:rsidRPr="00BF4A75">
        <w:rPr>
          <w:sz w:val="28"/>
          <w:szCs w:val="28"/>
        </w:rPr>
        <w:t xml:space="preserve">Посещений на 1 жителя                                                  </w:t>
      </w:r>
      <w:r w:rsidRPr="00BF4A75">
        <w:rPr>
          <w:color w:val="FF0000"/>
          <w:sz w:val="28"/>
          <w:szCs w:val="28"/>
        </w:rPr>
        <w:t xml:space="preserve"> </w:t>
      </w:r>
      <w:r w:rsidR="00580454">
        <w:rPr>
          <w:color w:val="000000"/>
          <w:sz w:val="28"/>
          <w:szCs w:val="28"/>
        </w:rPr>
        <w:t>1,0</w:t>
      </w:r>
      <w:r w:rsidRPr="00BF4A75">
        <w:rPr>
          <w:color w:val="FF0000"/>
          <w:sz w:val="28"/>
          <w:szCs w:val="28"/>
        </w:rPr>
        <w:t xml:space="preserve"> </w:t>
      </w:r>
    </w:p>
    <w:p w:rsidR="009B2412" w:rsidRDefault="003972AF" w:rsidP="00BF4A75">
      <w:pPr>
        <w:pStyle w:val="a3"/>
        <w:rPr>
          <w:color w:val="000000" w:themeColor="text1"/>
          <w:sz w:val="28"/>
          <w:szCs w:val="28"/>
        </w:rPr>
      </w:pPr>
      <w:r w:rsidRPr="003972AF">
        <w:rPr>
          <w:color w:val="000000" w:themeColor="text1"/>
          <w:sz w:val="28"/>
          <w:szCs w:val="28"/>
        </w:rPr>
        <w:t>Соотношение платных посещений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3F00FE" w:rsidRPr="003972AF" w:rsidRDefault="003972AF" w:rsidP="00BF4A7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посещениям ОМС </w:t>
      </w:r>
      <w:r w:rsidR="003F00FE">
        <w:rPr>
          <w:color w:val="000000" w:themeColor="text1"/>
          <w:sz w:val="28"/>
          <w:szCs w:val="28"/>
        </w:rPr>
        <w:t xml:space="preserve">(в %)                            </w:t>
      </w:r>
      <w:r w:rsidR="009B2412">
        <w:rPr>
          <w:color w:val="000000" w:themeColor="text1"/>
          <w:sz w:val="28"/>
          <w:szCs w:val="28"/>
        </w:rPr>
        <w:t xml:space="preserve"> </w:t>
      </w:r>
      <w:r w:rsidR="003F00FE">
        <w:rPr>
          <w:color w:val="000000" w:themeColor="text1"/>
          <w:sz w:val="28"/>
          <w:szCs w:val="28"/>
        </w:rPr>
        <w:t xml:space="preserve">                     4,3:95,7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Структура посещений</w:t>
      </w:r>
      <w:r w:rsidR="00C17230">
        <w:rPr>
          <w:color w:val="000000"/>
          <w:sz w:val="28"/>
          <w:szCs w:val="28"/>
        </w:rPr>
        <w:t xml:space="preserve"> </w:t>
      </w:r>
      <w:proofErr w:type="gramStart"/>
      <w:r w:rsidR="00C17230">
        <w:rPr>
          <w:color w:val="000000"/>
          <w:sz w:val="28"/>
          <w:szCs w:val="28"/>
        </w:rPr>
        <w:t>в</w:t>
      </w:r>
      <w:proofErr w:type="gramEnd"/>
      <w:r w:rsidR="00C17230">
        <w:rPr>
          <w:color w:val="000000"/>
          <w:sz w:val="28"/>
          <w:szCs w:val="28"/>
        </w:rPr>
        <w:t xml:space="preserve"> %</w:t>
      </w:r>
      <w:r w:rsidRPr="00BF4A75">
        <w:rPr>
          <w:color w:val="000000"/>
          <w:sz w:val="28"/>
          <w:szCs w:val="28"/>
        </w:rPr>
        <w:t>: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proofErr w:type="spellStart"/>
      <w:r w:rsidRPr="00BF4A75">
        <w:rPr>
          <w:color w:val="000000"/>
          <w:sz w:val="28"/>
          <w:szCs w:val="28"/>
        </w:rPr>
        <w:t>неосложнённый</w:t>
      </w:r>
      <w:proofErr w:type="spellEnd"/>
      <w:r w:rsidRPr="00BF4A75">
        <w:rPr>
          <w:color w:val="000000"/>
          <w:sz w:val="28"/>
          <w:szCs w:val="28"/>
        </w:rPr>
        <w:t xml:space="preserve"> кариес                                               41,</w:t>
      </w:r>
      <w:r w:rsidR="006E25EC">
        <w:rPr>
          <w:color w:val="000000"/>
          <w:sz w:val="28"/>
          <w:szCs w:val="28"/>
        </w:rPr>
        <w:t>6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осложнённый кариес                                                   </w:t>
      </w:r>
      <w:r w:rsidR="006E25EC">
        <w:rPr>
          <w:color w:val="000000"/>
          <w:sz w:val="28"/>
          <w:szCs w:val="28"/>
        </w:rPr>
        <w:t>20</w:t>
      </w:r>
      <w:r w:rsidRPr="00BF4A75">
        <w:rPr>
          <w:color w:val="000000"/>
          <w:sz w:val="28"/>
          <w:szCs w:val="28"/>
        </w:rPr>
        <w:t>,0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пародонта                                                1,</w:t>
      </w:r>
      <w:r w:rsidR="006E25EC">
        <w:rPr>
          <w:color w:val="000000"/>
          <w:sz w:val="28"/>
          <w:szCs w:val="28"/>
        </w:rPr>
        <w:t>1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СОПР                                                       0,0</w:t>
      </w:r>
      <w:r w:rsidR="006E25EC">
        <w:rPr>
          <w:color w:val="000000"/>
          <w:sz w:val="28"/>
          <w:szCs w:val="28"/>
        </w:rPr>
        <w:t>5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профилактические услуги                                            </w:t>
      </w:r>
      <w:r w:rsidR="006E25EC">
        <w:rPr>
          <w:color w:val="000000"/>
          <w:sz w:val="28"/>
          <w:szCs w:val="28"/>
        </w:rPr>
        <w:t>1,9</w:t>
      </w:r>
      <w:r w:rsidRPr="00BF4A75">
        <w:rPr>
          <w:color w:val="000000"/>
          <w:sz w:val="28"/>
          <w:szCs w:val="28"/>
        </w:rPr>
        <w:t xml:space="preserve">    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прочие                                                                            35,</w:t>
      </w:r>
      <w:r w:rsidR="00C17230">
        <w:rPr>
          <w:color w:val="000000"/>
          <w:sz w:val="28"/>
          <w:szCs w:val="28"/>
        </w:rPr>
        <w:t>35</w:t>
      </w:r>
    </w:p>
    <w:p w:rsidR="0046502F" w:rsidRDefault="0046502F" w:rsidP="004650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УЕТ  на 1 рабочий день                               41,2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 одно </w:t>
      </w:r>
      <w:r w:rsidRPr="00BF4A75">
        <w:rPr>
          <w:color w:val="000000"/>
          <w:sz w:val="28"/>
          <w:szCs w:val="28"/>
        </w:rPr>
        <w:t xml:space="preserve">заболевание                          </w:t>
      </w:r>
      <w:r w:rsidR="000F6556">
        <w:rPr>
          <w:color w:val="000000"/>
          <w:sz w:val="28"/>
          <w:szCs w:val="28"/>
        </w:rPr>
        <w:t>6,0</w:t>
      </w:r>
      <w:r w:rsidRPr="00BF4A75">
        <w:rPr>
          <w:sz w:val="28"/>
          <w:szCs w:val="28"/>
        </w:rPr>
        <w:t xml:space="preserve">  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</w:t>
      </w:r>
      <w:proofErr w:type="gramStart"/>
      <w:r w:rsidRPr="00BF4A75">
        <w:rPr>
          <w:sz w:val="28"/>
          <w:szCs w:val="28"/>
        </w:rPr>
        <w:t>санированного</w:t>
      </w:r>
      <w:proofErr w:type="gramEnd"/>
      <w:r w:rsidRPr="00BF4A75">
        <w:rPr>
          <w:sz w:val="28"/>
          <w:szCs w:val="28"/>
        </w:rPr>
        <w:t xml:space="preserve">                             </w:t>
      </w:r>
      <w:r w:rsidR="00C17230">
        <w:rPr>
          <w:color w:val="000000"/>
          <w:sz w:val="28"/>
          <w:szCs w:val="28"/>
        </w:rPr>
        <w:t>22,2</w:t>
      </w:r>
    </w:p>
    <w:p w:rsidR="00BF4A75" w:rsidRPr="00893B0F" w:rsidRDefault="00BF4A75" w:rsidP="00BF4A75">
      <w:pPr>
        <w:pStyle w:val="a3"/>
        <w:rPr>
          <w:sz w:val="28"/>
          <w:szCs w:val="28"/>
          <w:highlight w:val="yellow"/>
        </w:rPr>
      </w:pPr>
      <w:r w:rsidRPr="00BF4A75">
        <w:rPr>
          <w:sz w:val="28"/>
          <w:szCs w:val="28"/>
        </w:rPr>
        <w:t xml:space="preserve">Количество УЕТ на 1 жителя                                          </w:t>
      </w:r>
      <w:r w:rsidR="000F6556" w:rsidRPr="000F6556">
        <w:rPr>
          <w:sz w:val="28"/>
          <w:szCs w:val="28"/>
        </w:rPr>
        <w:t>5,3</w:t>
      </w:r>
      <w:r w:rsidRPr="000F6556">
        <w:rPr>
          <w:sz w:val="28"/>
          <w:szCs w:val="28"/>
        </w:rPr>
        <w:t xml:space="preserve"> 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структура УЕТ на 1 жителя: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терапевтическая стоматология                              </w:t>
      </w:r>
      <w:r w:rsidR="00FE05B1" w:rsidRPr="002528F3">
        <w:rPr>
          <w:sz w:val="28"/>
          <w:szCs w:val="28"/>
        </w:rPr>
        <w:t>3</w:t>
      </w:r>
      <w:r w:rsidR="00EE4B5F">
        <w:rPr>
          <w:sz w:val="28"/>
          <w:szCs w:val="28"/>
        </w:rPr>
        <w:t>,8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хирургическая стоматология                                 0,</w:t>
      </w:r>
      <w:r w:rsidR="000E35E0" w:rsidRPr="002528F3">
        <w:rPr>
          <w:sz w:val="28"/>
          <w:szCs w:val="28"/>
        </w:rPr>
        <w:t>8</w:t>
      </w:r>
      <w:r w:rsidRPr="002528F3">
        <w:rPr>
          <w:sz w:val="28"/>
          <w:szCs w:val="28"/>
        </w:rPr>
        <w:t xml:space="preserve">  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заболевания пародонта и СОПР                            0,4</w:t>
      </w:r>
    </w:p>
    <w:p w:rsidR="00BF4A75" w:rsidRPr="002528F3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детская стоматология                                             </w:t>
      </w:r>
      <w:r w:rsidR="00C64953">
        <w:rPr>
          <w:sz w:val="28"/>
          <w:szCs w:val="28"/>
        </w:rPr>
        <w:t>8,1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2528F3">
        <w:rPr>
          <w:sz w:val="28"/>
          <w:szCs w:val="28"/>
        </w:rPr>
        <w:t xml:space="preserve">          ортодонтия                                                              </w:t>
      </w:r>
      <w:r w:rsidR="008647EB" w:rsidRPr="002528F3">
        <w:rPr>
          <w:sz w:val="28"/>
          <w:szCs w:val="28"/>
        </w:rPr>
        <w:t>0</w:t>
      </w:r>
      <w:r w:rsidR="008647EB">
        <w:rPr>
          <w:sz w:val="28"/>
          <w:szCs w:val="28"/>
        </w:rPr>
        <w:t>,24</w:t>
      </w:r>
      <w:r w:rsidRPr="00BF4A75">
        <w:rPr>
          <w:sz w:val="28"/>
          <w:szCs w:val="28"/>
        </w:rPr>
        <w:t xml:space="preserve">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первичное посещение                    </w:t>
      </w:r>
      <w:r w:rsidRPr="00BF4A75">
        <w:rPr>
          <w:color w:val="000000"/>
          <w:sz w:val="28"/>
          <w:szCs w:val="28"/>
        </w:rPr>
        <w:t>17,</w:t>
      </w:r>
      <w:r w:rsidR="00893B0F">
        <w:rPr>
          <w:color w:val="000000"/>
          <w:sz w:val="28"/>
          <w:szCs w:val="28"/>
        </w:rPr>
        <w:t>2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Количество УЕТ на 1 посещение                                    5,</w:t>
      </w:r>
      <w:r w:rsidR="00893B0F">
        <w:rPr>
          <w:sz w:val="28"/>
          <w:szCs w:val="28"/>
        </w:rPr>
        <w:t>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УЕТ на 1 посещение: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терапевтическая стоматология                              </w:t>
      </w:r>
      <w:r w:rsidR="00EF4DD5" w:rsidRPr="00C53FAD">
        <w:rPr>
          <w:sz w:val="28"/>
          <w:szCs w:val="28"/>
        </w:rPr>
        <w:t>5,7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хирургическая стоматология                                 </w:t>
      </w:r>
      <w:r w:rsidR="00EF4DD5" w:rsidRPr="00C53FAD">
        <w:rPr>
          <w:sz w:val="28"/>
          <w:szCs w:val="28"/>
        </w:rPr>
        <w:t>2,1</w:t>
      </w:r>
      <w:r w:rsidRPr="00C53FAD">
        <w:rPr>
          <w:sz w:val="28"/>
          <w:szCs w:val="28"/>
        </w:rPr>
        <w:t xml:space="preserve">  </w:t>
      </w:r>
    </w:p>
    <w:p w:rsidR="00BF4A75" w:rsidRPr="00C53FAD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заболевания пародонта и СОПР                            </w:t>
      </w:r>
      <w:r w:rsidR="00C53FAD" w:rsidRPr="00C53FAD">
        <w:rPr>
          <w:sz w:val="28"/>
          <w:szCs w:val="28"/>
        </w:rPr>
        <w:t>3,8</w:t>
      </w:r>
    </w:p>
    <w:p w:rsidR="00BF4A75" w:rsidRPr="00E344C3" w:rsidRDefault="00BF4A75" w:rsidP="00BF4A75">
      <w:pPr>
        <w:pStyle w:val="a3"/>
        <w:rPr>
          <w:sz w:val="28"/>
          <w:szCs w:val="28"/>
        </w:rPr>
      </w:pPr>
      <w:r w:rsidRPr="00C53FAD">
        <w:rPr>
          <w:sz w:val="28"/>
          <w:szCs w:val="28"/>
        </w:rPr>
        <w:t xml:space="preserve">          детская стоматология                                             </w:t>
      </w:r>
      <w:r w:rsidR="00C53FAD">
        <w:rPr>
          <w:sz w:val="28"/>
          <w:szCs w:val="28"/>
        </w:rPr>
        <w:t xml:space="preserve"> 4,1</w:t>
      </w:r>
    </w:p>
    <w:p w:rsidR="00BF4A75" w:rsidRDefault="00BF4A75" w:rsidP="00BF4A75">
      <w:pPr>
        <w:pStyle w:val="a3"/>
        <w:rPr>
          <w:sz w:val="28"/>
          <w:szCs w:val="28"/>
        </w:rPr>
      </w:pPr>
      <w:r w:rsidRPr="00E344C3">
        <w:rPr>
          <w:sz w:val="28"/>
          <w:szCs w:val="28"/>
        </w:rPr>
        <w:t xml:space="preserve">          ортодонтия                                                               </w:t>
      </w:r>
      <w:r w:rsidR="00C53FAD">
        <w:rPr>
          <w:sz w:val="28"/>
          <w:szCs w:val="28"/>
        </w:rPr>
        <w:t>6,6</w:t>
      </w:r>
      <w:r w:rsidRPr="00BF4A75">
        <w:rPr>
          <w:sz w:val="28"/>
          <w:szCs w:val="28"/>
        </w:rPr>
        <w:t xml:space="preserve"> </w:t>
      </w:r>
    </w:p>
    <w:p w:rsidR="00EF71C1" w:rsidRPr="00BF4A75" w:rsidRDefault="00E64470" w:rsidP="00BF4A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Соотношение УЕТ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к УЕТ ОМС </w:t>
      </w:r>
      <w:r w:rsidR="003972AF">
        <w:rPr>
          <w:sz w:val="28"/>
          <w:szCs w:val="28"/>
        </w:rPr>
        <w:t>(в %)              19,2: 80,8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Полнота охвата профилактическими осмотрами </w:t>
      </w:r>
      <w:r w:rsidR="00A87A6D">
        <w:rPr>
          <w:sz w:val="28"/>
          <w:szCs w:val="28"/>
        </w:rPr>
        <w:t xml:space="preserve">          </w:t>
      </w:r>
      <w:r w:rsidR="00A87A6D" w:rsidRPr="00BF4A75">
        <w:rPr>
          <w:color w:val="000000"/>
          <w:sz w:val="28"/>
          <w:szCs w:val="28"/>
        </w:rPr>
        <w:t>26</w:t>
      </w:r>
      <w:r w:rsidR="00A87A6D">
        <w:rPr>
          <w:color w:val="000000"/>
          <w:sz w:val="28"/>
          <w:szCs w:val="28"/>
        </w:rPr>
        <w:t>,2</w:t>
      </w:r>
      <w:r w:rsidR="00A87A6D" w:rsidRPr="00BF4A75">
        <w:rPr>
          <w:color w:val="000000"/>
          <w:sz w:val="28"/>
          <w:szCs w:val="28"/>
        </w:rPr>
        <w:t>%</w:t>
      </w:r>
      <w:r w:rsidR="00A87A6D">
        <w:rPr>
          <w:color w:val="000000"/>
          <w:sz w:val="28"/>
          <w:szCs w:val="28"/>
        </w:rPr>
        <w:t xml:space="preserve"> </w:t>
      </w:r>
      <w:r w:rsidRPr="00BF4A75">
        <w:rPr>
          <w:sz w:val="28"/>
          <w:szCs w:val="28"/>
        </w:rPr>
        <w:t xml:space="preserve">населения   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санации:        </w:t>
      </w:r>
    </w:p>
    <w:p w:rsidR="00BF4A75" w:rsidRPr="00A60748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           на </w:t>
      </w:r>
      <w:proofErr w:type="spellStart"/>
      <w:r w:rsidRPr="00BF4A75">
        <w:rPr>
          <w:sz w:val="28"/>
          <w:szCs w:val="28"/>
        </w:rPr>
        <w:t>профосмотрах</w:t>
      </w:r>
      <w:proofErr w:type="spellEnd"/>
      <w:r w:rsidRPr="00BF4A75">
        <w:rPr>
          <w:sz w:val="28"/>
          <w:szCs w:val="28"/>
        </w:rPr>
        <w:t xml:space="preserve">                                                    </w:t>
      </w:r>
      <w:r w:rsidR="00E72845" w:rsidRPr="00A60748">
        <w:rPr>
          <w:color w:val="000000"/>
          <w:sz w:val="28"/>
          <w:szCs w:val="28"/>
        </w:rPr>
        <w:t>53,1</w:t>
      </w:r>
      <w:r w:rsidR="00A60748" w:rsidRPr="00A60748">
        <w:rPr>
          <w:color w:val="000000"/>
          <w:sz w:val="28"/>
          <w:szCs w:val="28"/>
        </w:rPr>
        <w:t>%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A60748">
        <w:rPr>
          <w:color w:val="000000"/>
          <w:sz w:val="28"/>
          <w:szCs w:val="28"/>
        </w:rPr>
        <w:t xml:space="preserve">          по обращаемости                                                     </w:t>
      </w:r>
      <w:r w:rsidR="00A60748" w:rsidRPr="00A60748">
        <w:rPr>
          <w:color w:val="000000"/>
          <w:sz w:val="28"/>
          <w:szCs w:val="28"/>
        </w:rPr>
        <w:t>46,9</w:t>
      </w:r>
      <w:r w:rsidRPr="00A60748">
        <w:rPr>
          <w:color w:val="000000"/>
          <w:sz w:val="28"/>
          <w:szCs w:val="28"/>
        </w:rPr>
        <w:t>%</w:t>
      </w:r>
    </w:p>
    <w:p w:rsidR="00E77194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Специальный интенсивный показатель</w:t>
      </w:r>
      <w:r w:rsidR="00E77194">
        <w:rPr>
          <w:color w:val="00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заболеваемости</w:t>
      </w:r>
      <w:proofErr w:type="gramStart"/>
      <w:r w:rsidRPr="00BF4A75">
        <w:rPr>
          <w:color w:val="000000"/>
          <w:sz w:val="28"/>
          <w:szCs w:val="28"/>
        </w:rPr>
        <w:t xml:space="preserve"> :</w:t>
      </w:r>
      <w:proofErr w:type="gramEnd"/>
      <w:r w:rsidRPr="00BF4A75">
        <w:rPr>
          <w:color w:val="000000"/>
          <w:sz w:val="28"/>
          <w:szCs w:val="28"/>
        </w:rPr>
        <w:t xml:space="preserve"> </w:t>
      </w:r>
    </w:p>
    <w:p w:rsidR="00BF4A75" w:rsidRPr="00BF4A75" w:rsidRDefault="00E77194" w:rsidP="00BF4A7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="00BF4A75" w:rsidRPr="00BF4A75">
        <w:rPr>
          <w:color w:val="000000"/>
          <w:sz w:val="28"/>
          <w:szCs w:val="28"/>
        </w:rPr>
        <w:t>неосложнённый</w:t>
      </w:r>
      <w:proofErr w:type="spellEnd"/>
      <w:r w:rsidR="00BF4A75" w:rsidRPr="00BF4A75">
        <w:rPr>
          <w:color w:val="000000"/>
          <w:sz w:val="28"/>
          <w:szCs w:val="28"/>
        </w:rPr>
        <w:t xml:space="preserve"> кариес                    </w:t>
      </w:r>
      <w:r w:rsidR="00EF71C1">
        <w:rPr>
          <w:color w:val="000000"/>
          <w:sz w:val="28"/>
          <w:szCs w:val="28"/>
        </w:rPr>
        <w:t>12</w:t>
      </w:r>
      <w:r w:rsidR="00BF4A75" w:rsidRPr="00BF4A75">
        <w:rPr>
          <w:color w:val="000000"/>
          <w:sz w:val="28"/>
          <w:szCs w:val="28"/>
        </w:rPr>
        <w:t>4</w:t>
      </w:r>
      <w:r w:rsidR="00EF71C1">
        <w:rPr>
          <w:color w:val="000000"/>
          <w:sz w:val="28"/>
          <w:szCs w:val="28"/>
        </w:rPr>
        <w:t>9</w:t>
      </w:r>
      <w:r w:rsidR="00BF4A75"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                           осложнённый кариес                        59</w:t>
      </w:r>
      <w:r w:rsidR="00EF71C1">
        <w:rPr>
          <w:color w:val="000000"/>
          <w:sz w:val="28"/>
          <w:szCs w:val="28"/>
        </w:rPr>
        <w:t>9</w:t>
      </w:r>
      <w:r w:rsidRPr="00BF4A75">
        <w:rPr>
          <w:color w:val="000000"/>
          <w:sz w:val="28"/>
          <w:szCs w:val="28"/>
        </w:rPr>
        <w:t>,</w:t>
      </w:r>
      <w:r w:rsidR="00EF71C1">
        <w:rPr>
          <w:color w:val="000000"/>
          <w:sz w:val="28"/>
          <w:szCs w:val="28"/>
        </w:rPr>
        <w:t>6</w:t>
      </w:r>
      <w:r w:rsidRPr="00BF4A75">
        <w:rPr>
          <w:color w:val="000000"/>
          <w:sz w:val="28"/>
          <w:szCs w:val="28"/>
        </w:rPr>
        <w:t xml:space="preserve"> на 1000 населения</w:t>
      </w:r>
    </w:p>
    <w:p w:rsidR="00BF4A75" w:rsidRDefault="00BF4A75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895036" w:rsidRDefault="00895036" w:rsidP="006A1E39">
      <w:pPr>
        <w:rPr>
          <w:color w:val="000000"/>
          <w:sz w:val="28"/>
          <w:szCs w:val="28"/>
        </w:rPr>
      </w:pPr>
    </w:p>
    <w:p w:rsidR="009D3B3D" w:rsidRPr="009D3B3D" w:rsidRDefault="002A4751" w:rsidP="009D3B3D">
      <w:pPr>
        <w:rPr>
          <w:b/>
          <w:sz w:val="32"/>
          <w:szCs w:val="32"/>
        </w:rPr>
      </w:pPr>
      <w:r w:rsidRPr="002F7361">
        <w:rPr>
          <w:sz w:val="32"/>
          <w:szCs w:val="32"/>
        </w:rPr>
        <w:t xml:space="preserve">                                                       </w:t>
      </w:r>
      <w:r w:rsidR="009D3B3D">
        <w:rPr>
          <w:sz w:val="32"/>
          <w:szCs w:val="32"/>
        </w:rPr>
        <w:t xml:space="preserve">  </w:t>
      </w:r>
      <w:r w:rsidRPr="002F7361">
        <w:rPr>
          <w:sz w:val="32"/>
          <w:szCs w:val="32"/>
        </w:rPr>
        <w:t xml:space="preserve">  </w:t>
      </w:r>
      <w:r w:rsidR="009D3B3D" w:rsidRPr="009D3B3D">
        <w:rPr>
          <w:b/>
          <w:sz w:val="32"/>
          <w:szCs w:val="32"/>
        </w:rPr>
        <w:t xml:space="preserve">Модель конечных результатов </w:t>
      </w:r>
    </w:p>
    <w:p w:rsidR="009D3B3D" w:rsidRPr="009D3B3D" w:rsidRDefault="009D3B3D" w:rsidP="009D3B3D">
      <w:pPr>
        <w:ind w:right="-172"/>
        <w:rPr>
          <w:b/>
          <w:sz w:val="32"/>
          <w:szCs w:val="32"/>
        </w:rPr>
      </w:pPr>
      <w:r w:rsidRPr="009D3B3D">
        <w:rPr>
          <w:b/>
          <w:sz w:val="32"/>
          <w:szCs w:val="32"/>
        </w:rPr>
        <w:t xml:space="preserve">                                   ГАУЗ СК «Георгиевская стоматологическая поликлиника»    </w:t>
      </w:r>
    </w:p>
    <w:p w:rsidR="009D3B3D" w:rsidRPr="009D3B3D" w:rsidRDefault="009D3B3D" w:rsidP="009D3B3D">
      <w:pPr>
        <w:rPr>
          <w:b/>
          <w:sz w:val="32"/>
          <w:szCs w:val="32"/>
        </w:rPr>
      </w:pPr>
      <w:r w:rsidRPr="009D3B3D"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9D3B3D">
        <w:rPr>
          <w:b/>
          <w:sz w:val="32"/>
          <w:szCs w:val="32"/>
        </w:rPr>
        <w:t xml:space="preserve">      за 2018 год</w:t>
      </w:r>
    </w:p>
    <w:tbl>
      <w:tblPr>
        <w:tblpPr w:leftFromText="181" w:rightFromText="181" w:vertAnchor="text" w:horzAnchor="margin" w:tblpXSpec="right" w:tblpY="16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8"/>
        <w:gridCol w:w="740"/>
        <w:gridCol w:w="720"/>
        <w:gridCol w:w="254"/>
        <w:gridCol w:w="466"/>
        <w:gridCol w:w="720"/>
        <w:gridCol w:w="720"/>
        <w:gridCol w:w="845"/>
        <w:gridCol w:w="199"/>
        <w:gridCol w:w="709"/>
        <w:gridCol w:w="709"/>
        <w:gridCol w:w="709"/>
        <w:gridCol w:w="366"/>
        <w:gridCol w:w="3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3B3D" w:rsidRPr="009D3B3D" w:rsidTr="009D3B3D">
        <w:trPr>
          <w:cantSplit/>
          <w:trHeight w:val="1134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ind w:left="720"/>
              <w:rPr>
                <w:b/>
              </w:rPr>
            </w:pPr>
          </w:p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Подразделения</w:t>
            </w:r>
          </w:p>
          <w:p w:rsidR="009D3B3D" w:rsidRPr="009D3B3D" w:rsidRDefault="009D3B3D" w:rsidP="009D3B3D">
            <w:pPr>
              <w:ind w:left="-1620"/>
              <w:rPr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процент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санирован.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от числа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первичных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/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отношение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осложнен.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кариеса </w:t>
            </w:r>
            <w:proofErr w:type="gramStart"/>
            <w:r w:rsidRPr="009D3B3D">
              <w:rPr>
                <w:b/>
                <w:sz w:val="20"/>
                <w:szCs w:val="20"/>
              </w:rPr>
              <w:t>к</w:t>
            </w:r>
            <w:proofErr w:type="gramEnd"/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неосложн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отношение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удалённых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зубов </w:t>
            </w:r>
            <w:proofErr w:type="gramStart"/>
            <w:r w:rsidRPr="009D3B3D">
              <w:rPr>
                <w:b/>
                <w:sz w:val="20"/>
                <w:szCs w:val="20"/>
              </w:rPr>
              <w:t>к</w:t>
            </w:r>
            <w:proofErr w:type="gramEnd"/>
            <w:r w:rsidRPr="009D3B3D">
              <w:rPr>
                <w:b/>
                <w:sz w:val="20"/>
                <w:szCs w:val="20"/>
              </w:rPr>
              <w:t xml:space="preserve"> </w:t>
            </w:r>
          </w:p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вылеченным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Средняя продолжительность 1 случая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нетрудоспос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Коэффиц</w:t>
            </w:r>
            <w:proofErr w:type="spellEnd"/>
            <w:r w:rsidRPr="009D3B3D">
              <w:rPr>
                <w:b/>
                <w:sz w:val="20"/>
                <w:szCs w:val="20"/>
              </w:rPr>
              <w:t>.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профилактической активности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количество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УЕТ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на  одно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посещение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Срок ожидания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D3B3D">
              <w:rPr>
                <w:b/>
                <w:sz w:val="20"/>
                <w:szCs w:val="20"/>
              </w:rPr>
              <w:t>медицинск</w:t>
            </w:r>
            <w:proofErr w:type="spellEnd"/>
            <w:r w:rsidRPr="009D3B3D">
              <w:rPr>
                <w:b/>
                <w:sz w:val="20"/>
                <w:szCs w:val="20"/>
              </w:rPr>
              <w:t>. помощи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3B3D">
              <w:rPr>
                <w:b/>
                <w:sz w:val="20"/>
                <w:szCs w:val="20"/>
              </w:rPr>
              <w:t>Удовлетво-рённость</w:t>
            </w:r>
            <w:proofErr w:type="spellEnd"/>
            <w:proofErr w:type="gramEnd"/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населения </w:t>
            </w:r>
            <w:proofErr w:type="spellStart"/>
            <w:r w:rsidRPr="009D3B3D">
              <w:rPr>
                <w:b/>
                <w:sz w:val="20"/>
                <w:szCs w:val="20"/>
              </w:rPr>
              <w:t>мед</w:t>
            </w:r>
            <w:proofErr w:type="gramStart"/>
            <w:r w:rsidRPr="009D3B3D">
              <w:rPr>
                <w:b/>
                <w:sz w:val="20"/>
                <w:szCs w:val="20"/>
              </w:rPr>
              <w:t>.п</w:t>
            </w:r>
            <w:proofErr w:type="gramEnd"/>
            <w:r w:rsidRPr="009D3B3D">
              <w:rPr>
                <w:b/>
                <w:sz w:val="20"/>
                <w:szCs w:val="20"/>
              </w:rPr>
              <w:t>омощьюю</w:t>
            </w:r>
            <w:proofErr w:type="spellEnd"/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помощью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%   пломб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>из композита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3B3D" w:rsidRPr="009D3B3D" w:rsidRDefault="009D3B3D" w:rsidP="009D3B3D">
            <w:pPr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   %   осложнённого  кариеса </w:t>
            </w:r>
          </w:p>
          <w:p w:rsidR="009D3B3D" w:rsidRPr="009D3B3D" w:rsidRDefault="009D3B3D" w:rsidP="009D3B3D">
            <w:pPr>
              <w:ind w:left="113" w:right="113"/>
              <w:rPr>
                <w:b/>
                <w:sz w:val="20"/>
                <w:szCs w:val="20"/>
              </w:rPr>
            </w:pPr>
            <w:r w:rsidRPr="009D3B3D">
              <w:rPr>
                <w:b/>
                <w:sz w:val="20"/>
                <w:szCs w:val="20"/>
              </w:rPr>
              <w:t xml:space="preserve">      в 1 </w:t>
            </w:r>
            <w:proofErr w:type="spellStart"/>
            <w:r w:rsidRPr="009D3B3D">
              <w:rPr>
                <w:b/>
                <w:sz w:val="20"/>
                <w:szCs w:val="20"/>
              </w:rPr>
              <w:t>посещениие</w:t>
            </w:r>
            <w:proofErr w:type="spellEnd"/>
            <w:r w:rsidRPr="009D3B3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 w:hanging="72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Н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Ф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 w:hanging="72"/>
              <w:rPr>
                <w:b/>
              </w:rPr>
            </w:pPr>
            <w:r w:rsidRPr="009D3B3D">
              <w:rPr>
                <w:b/>
              </w:rPr>
              <w:t xml:space="preserve">Поликлиника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C816B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1:5,8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1:6,4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24,2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25,3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47</w:t>
            </w:r>
          </w:p>
        </w:tc>
      </w:tr>
      <w:tr w:rsidR="009D3B3D" w:rsidRPr="009D3B3D" w:rsidTr="009D3B3D">
        <w:trPr>
          <w:trHeight w:val="52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0" w:hanging="720"/>
              <w:rPr>
                <w:b/>
              </w:rPr>
            </w:pPr>
            <w:r w:rsidRPr="009D3B3D">
              <w:rPr>
                <w:b/>
              </w:rPr>
              <w:t>Терапевтическое</w:t>
            </w:r>
          </w:p>
          <w:p w:rsidR="009D3B3D" w:rsidRPr="009D3B3D" w:rsidRDefault="009D3B3D" w:rsidP="009D3B3D">
            <w:pPr>
              <w:ind w:left="720" w:hanging="720"/>
              <w:rPr>
                <w:b/>
              </w:rPr>
            </w:pPr>
            <w:r w:rsidRPr="009D3B3D">
              <w:rPr>
                <w:b/>
              </w:rPr>
              <w:t xml:space="preserve">   отделение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1:3,7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1:3,7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15,2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57</w:t>
            </w:r>
          </w:p>
        </w:tc>
      </w:tr>
      <w:tr w:rsidR="009D3B3D" w:rsidRPr="009D3B3D" w:rsidTr="009D3B3D">
        <w:trPr>
          <w:trHeight w:val="54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Детское отделение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77</w:t>
            </w:r>
            <w:r w:rsidR="009E39E6">
              <w:rPr>
                <w:b/>
              </w:rPr>
              <w:t>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E39E6">
            <w:pPr>
              <w:rPr>
                <w:b/>
              </w:rPr>
            </w:pPr>
            <w:r w:rsidRPr="009D3B3D">
              <w:rPr>
                <w:b/>
              </w:rPr>
              <w:t>7</w:t>
            </w:r>
            <w:r w:rsidR="009E39E6">
              <w:rPr>
                <w:b/>
              </w:rPr>
              <w:t>8,5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jc w:val="both"/>
              <w:rPr>
                <w:b/>
              </w:rPr>
            </w:pPr>
            <w:r w:rsidRPr="009D3B3D">
              <w:rPr>
                <w:b/>
              </w:rPr>
              <w:t>1:84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1:375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43,0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375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/>
              <w:rPr>
                <w:b/>
              </w:rPr>
            </w:pPr>
          </w:p>
        </w:tc>
        <w:tc>
          <w:tcPr>
            <w:tcW w:w="2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Соотношение  съёмных   и несъёмных протезов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  <w:sz w:val="22"/>
                <w:szCs w:val="22"/>
              </w:rPr>
              <w:t xml:space="preserve">  </w:t>
            </w:r>
            <w:r w:rsidRPr="009D3B3D">
              <w:rPr>
                <w:b/>
              </w:rPr>
              <w:t>Соотношение  опорных и    межуточных зубов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Соотношение фасеток  и литых зубов</w:t>
            </w:r>
          </w:p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315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ind w:left="72"/>
              <w:rPr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   Н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Ф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Н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Ф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  Н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 Ф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  <w:tr w:rsidR="009D3B3D" w:rsidRPr="009D3B3D" w:rsidTr="009D3B3D">
        <w:trPr>
          <w:trHeight w:val="641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Ортопедическое отделение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  <w:sz w:val="22"/>
                <w:szCs w:val="22"/>
              </w:rPr>
              <w:t xml:space="preserve">       1,0:1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0,8:1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1,5:1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1,3:1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 xml:space="preserve">     0,4:1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0,5:1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  <w:r w:rsidRPr="009D3B3D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3D" w:rsidRPr="009D3B3D" w:rsidRDefault="009D3B3D" w:rsidP="009D3B3D">
            <w:pPr>
              <w:rPr>
                <w:b/>
              </w:rPr>
            </w:pPr>
          </w:p>
        </w:tc>
      </w:tr>
    </w:tbl>
    <w:p w:rsidR="009D3B3D" w:rsidRPr="009D3B3D" w:rsidRDefault="009D3B3D" w:rsidP="009D3B3D">
      <w:pPr>
        <w:rPr>
          <w:b/>
        </w:rPr>
      </w:pPr>
    </w:p>
    <w:p w:rsidR="00C4763A" w:rsidRDefault="009D3B3D" w:rsidP="009D3B3D">
      <w:pPr>
        <w:rPr>
          <w:b/>
          <w:sz w:val="28"/>
          <w:szCs w:val="28"/>
        </w:rPr>
      </w:pPr>
      <w:r w:rsidRPr="009D3B3D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9D3B3D">
        <w:rPr>
          <w:b/>
          <w:sz w:val="28"/>
          <w:szCs w:val="28"/>
        </w:rPr>
        <w:t xml:space="preserve">      </w:t>
      </w:r>
    </w:p>
    <w:p w:rsidR="009D3B3D" w:rsidRPr="009D3B3D" w:rsidRDefault="009D3B3D" w:rsidP="009D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D3B3D">
        <w:rPr>
          <w:b/>
          <w:sz w:val="28"/>
          <w:szCs w:val="28"/>
        </w:rPr>
        <w:t>Оздоровлено населения                16411 (23,8%)</w:t>
      </w:r>
    </w:p>
    <w:p w:rsidR="009D3B3D" w:rsidRPr="009D3B3D" w:rsidRDefault="00C4763A" w:rsidP="009D3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3B3D">
        <w:rPr>
          <w:b/>
          <w:sz w:val="28"/>
          <w:szCs w:val="28"/>
        </w:rPr>
        <w:t xml:space="preserve">    </w:t>
      </w:r>
      <w:r w:rsidR="009D3B3D" w:rsidRPr="009D3B3D">
        <w:rPr>
          <w:b/>
          <w:sz w:val="28"/>
          <w:szCs w:val="28"/>
        </w:rPr>
        <w:t xml:space="preserve">Государственный заказ            </w:t>
      </w:r>
      <w:r w:rsidR="001874EE">
        <w:rPr>
          <w:b/>
          <w:sz w:val="28"/>
          <w:szCs w:val="28"/>
        </w:rPr>
        <w:t>всего</w:t>
      </w:r>
      <w:r w:rsidR="009D3B3D" w:rsidRPr="009D3B3D">
        <w:rPr>
          <w:b/>
          <w:sz w:val="28"/>
          <w:szCs w:val="28"/>
        </w:rPr>
        <w:t xml:space="preserve">  101,6</w:t>
      </w:r>
      <w:r w:rsidR="001874EE">
        <w:rPr>
          <w:b/>
          <w:sz w:val="28"/>
          <w:szCs w:val="28"/>
        </w:rPr>
        <w:t>% (в</w:t>
      </w:r>
      <w:r>
        <w:rPr>
          <w:b/>
          <w:sz w:val="28"/>
          <w:szCs w:val="28"/>
        </w:rPr>
        <w:t xml:space="preserve"> УЕТ</w:t>
      </w:r>
      <w:r w:rsidR="001874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 из них </w:t>
      </w:r>
      <w:r w:rsidR="001874E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МТР </w:t>
      </w:r>
      <w:r w:rsidR="009D3B3D" w:rsidRPr="009D3B3D">
        <w:rPr>
          <w:b/>
          <w:sz w:val="28"/>
          <w:szCs w:val="28"/>
        </w:rPr>
        <w:t>117,2%</w:t>
      </w:r>
      <w:r w:rsidR="001874EE">
        <w:rPr>
          <w:b/>
          <w:sz w:val="28"/>
          <w:szCs w:val="28"/>
        </w:rPr>
        <w:t xml:space="preserve"> (в УЕТ)</w:t>
      </w:r>
    </w:p>
    <w:p w:rsidR="009D3B3D" w:rsidRPr="009D3B3D" w:rsidRDefault="009D3B3D" w:rsidP="009D3B3D">
      <w:pPr>
        <w:rPr>
          <w:b/>
          <w:sz w:val="28"/>
          <w:szCs w:val="28"/>
        </w:rPr>
      </w:pPr>
      <w:r w:rsidRPr="009D3B3D">
        <w:rPr>
          <w:b/>
          <w:sz w:val="28"/>
          <w:szCs w:val="28"/>
        </w:rPr>
        <w:t xml:space="preserve">     </w:t>
      </w:r>
    </w:p>
    <w:p w:rsidR="009D3B3D" w:rsidRPr="009D3B3D" w:rsidRDefault="009D3B3D" w:rsidP="009D3B3D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Pr="009D3B3D">
        <w:rPr>
          <w:b/>
          <w:sz w:val="28"/>
          <w:szCs w:val="28"/>
        </w:rPr>
        <w:t xml:space="preserve">Финансовый план    </w:t>
      </w:r>
      <w:r w:rsidRPr="009D3B3D">
        <w:rPr>
          <w:b/>
        </w:rPr>
        <w:t xml:space="preserve">                        </w:t>
      </w:r>
      <w:r>
        <w:rPr>
          <w:b/>
          <w:sz w:val="28"/>
          <w:szCs w:val="28"/>
        </w:rPr>
        <w:t>ОМС</w:t>
      </w:r>
      <w:r w:rsidRPr="009D3B3D">
        <w:rPr>
          <w:b/>
          <w:sz w:val="28"/>
          <w:szCs w:val="28"/>
        </w:rPr>
        <w:t xml:space="preserve">         </w:t>
      </w:r>
      <w:r w:rsidR="001505EF">
        <w:rPr>
          <w:b/>
          <w:sz w:val="28"/>
          <w:szCs w:val="28"/>
        </w:rPr>
        <w:t xml:space="preserve">       </w:t>
      </w:r>
      <w:r w:rsidRPr="009D3B3D">
        <w:rPr>
          <w:b/>
          <w:sz w:val="28"/>
          <w:szCs w:val="28"/>
        </w:rPr>
        <w:t xml:space="preserve">  пл. </w:t>
      </w:r>
    </w:p>
    <w:p w:rsidR="00895036" w:rsidRPr="002A4751" w:rsidRDefault="009D3B3D" w:rsidP="002A4751">
      <w:pPr>
        <w:rPr>
          <w:b/>
        </w:rPr>
      </w:pPr>
      <w:r w:rsidRPr="009D3B3D">
        <w:rPr>
          <w:b/>
          <w:sz w:val="28"/>
          <w:szCs w:val="28"/>
        </w:rPr>
        <w:t xml:space="preserve">                                                               10</w:t>
      </w:r>
      <w:r w:rsidR="00C816BD">
        <w:rPr>
          <w:b/>
          <w:sz w:val="28"/>
          <w:szCs w:val="28"/>
        </w:rPr>
        <w:t>0</w:t>
      </w:r>
      <w:r w:rsidRPr="009D3B3D">
        <w:rPr>
          <w:b/>
          <w:sz w:val="28"/>
          <w:szCs w:val="28"/>
        </w:rPr>
        <w:t>,</w:t>
      </w:r>
      <w:r w:rsidR="00C816BD">
        <w:rPr>
          <w:b/>
          <w:sz w:val="28"/>
          <w:szCs w:val="28"/>
        </w:rPr>
        <w:t>6</w:t>
      </w:r>
      <w:r w:rsidRPr="009D3B3D">
        <w:rPr>
          <w:b/>
          <w:sz w:val="28"/>
          <w:szCs w:val="28"/>
        </w:rPr>
        <w:t xml:space="preserve"> </w:t>
      </w:r>
      <w:r w:rsidR="001505EF" w:rsidRPr="009D3B3D">
        <w:rPr>
          <w:b/>
          <w:sz w:val="28"/>
          <w:szCs w:val="28"/>
        </w:rPr>
        <w:t>%</w:t>
      </w:r>
      <w:r w:rsidRPr="009D3B3D">
        <w:rPr>
          <w:b/>
          <w:sz w:val="28"/>
          <w:szCs w:val="28"/>
        </w:rPr>
        <w:t xml:space="preserve">  </w:t>
      </w:r>
      <w:r w:rsidR="001505EF">
        <w:rPr>
          <w:b/>
          <w:sz w:val="28"/>
          <w:szCs w:val="28"/>
        </w:rPr>
        <w:t xml:space="preserve">      </w:t>
      </w:r>
      <w:r w:rsidRPr="009D3B3D">
        <w:rPr>
          <w:b/>
          <w:sz w:val="28"/>
          <w:szCs w:val="28"/>
        </w:rPr>
        <w:t xml:space="preserve">    116,7 </w:t>
      </w:r>
      <w:r w:rsidR="001505EF" w:rsidRPr="009D3B3D">
        <w:rPr>
          <w:b/>
          <w:sz w:val="28"/>
          <w:szCs w:val="28"/>
        </w:rPr>
        <w:t>%</w:t>
      </w:r>
      <w:r w:rsidRPr="009D3B3D">
        <w:rPr>
          <w:b/>
          <w:sz w:val="28"/>
          <w:szCs w:val="28"/>
        </w:rPr>
        <w:t xml:space="preserve"> </w:t>
      </w:r>
    </w:p>
    <w:sectPr w:rsidR="00895036" w:rsidRPr="002A4751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0865E2"/>
    <w:rsid w:val="000E35E0"/>
    <w:rsid w:val="000E49D0"/>
    <w:rsid w:val="000F6556"/>
    <w:rsid w:val="000F6A9B"/>
    <w:rsid w:val="0010201F"/>
    <w:rsid w:val="0013127A"/>
    <w:rsid w:val="001505EF"/>
    <w:rsid w:val="00171325"/>
    <w:rsid w:val="001853B7"/>
    <w:rsid w:val="001874EE"/>
    <w:rsid w:val="001934D0"/>
    <w:rsid w:val="001D145C"/>
    <w:rsid w:val="002528F3"/>
    <w:rsid w:val="002A4751"/>
    <w:rsid w:val="002C433D"/>
    <w:rsid w:val="002D1065"/>
    <w:rsid w:val="003972AF"/>
    <w:rsid w:val="003D7A92"/>
    <w:rsid w:val="003F00FE"/>
    <w:rsid w:val="0046502F"/>
    <w:rsid w:val="00497F5B"/>
    <w:rsid w:val="004E18A5"/>
    <w:rsid w:val="004E38CD"/>
    <w:rsid w:val="00580454"/>
    <w:rsid w:val="00584AE6"/>
    <w:rsid w:val="005F6AAC"/>
    <w:rsid w:val="00622DE6"/>
    <w:rsid w:val="00631996"/>
    <w:rsid w:val="0064054A"/>
    <w:rsid w:val="00686109"/>
    <w:rsid w:val="006A1E39"/>
    <w:rsid w:val="006E25EC"/>
    <w:rsid w:val="006F6CE1"/>
    <w:rsid w:val="00730DF8"/>
    <w:rsid w:val="007330AF"/>
    <w:rsid w:val="00787F65"/>
    <w:rsid w:val="007A54B8"/>
    <w:rsid w:val="007B57B6"/>
    <w:rsid w:val="0083720D"/>
    <w:rsid w:val="008647EB"/>
    <w:rsid w:val="00893B0F"/>
    <w:rsid w:val="00895036"/>
    <w:rsid w:val="008E3FE5"/>
    <w:rsid w:val="00905717"/>
    <w:rsid w:val="00915BB5"/>
    <w:rsid w:val="0096195D"/>
    <w:rsid w:val="009B2412"/>
    <w:rsid w:val="009D3B3D"/>
    <w:rsid w:val="009E328A"/>
    <w:rsid w:val="009E39E6"/>
    <w:rsid w:val="00A60748"/>
    <w:rsid w:val="00A87A6D"/>
    <w:rsid w:val="00AA172D"/>
    <w:rsid w:val="00AD01A7"/>
    <w:rsid w:val="00AE6CAC"/>
    <w:rsid w:val="00B07063"/>
    <w:rsid w:val="00B70D45"/>
    <w:rsid w:val="00BB22D0"/>
    <w:rsid w:val="00BD454B"/>
    <w:rsid w:val="00BF4A75"/>
    <w:rsid w:val="00C17230"/>
    <w:rsid w:val="00C4763A"/>
    <w:rsid w:val="00C53FAD"/>
    <w:rsid w:val="00C64953"/>
    <w:rsid w:val="00C816BD"/>
    <w:rsid w:val="00C90191"/>
    <w:rsid w:val="00C93D01"/>
    <w:rsid w:val="00CC37B6"/>
    <w:rsid w:val="00CF6F09"/>
    <w:rsid w:val="00D4356C"/>
    <w:rsid w:val="00D448AC"/>
    <w:rsid w:val="00D84745"/>
    <w:rsid w:val="00D8568D"/>
    <w:rsid w:val="00DC55D1"/>
    <w:rsid w:val="00E344C3"/>
    <w:rsid w:val="00E64470"/>
    <w:rsid w:val="00E72845"/>
    <w:rsid w:val="00E77194"/>
    <w:rsid w:val="00EC7D49"/>
    <w:rsid w:val="00EE4B5F"/>
    <w:rsid w:val="00EF39A5"/>
    <w:rsid w:val="00EF4DD5"/>
    <w:rsid w:val="00EF71C1"/>
    <w:rsid w:val="00F06E93"/>
    <w:rsid w:val="00F610D6"/>
    <w:rsid w:val="00FD6FFC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16</cp:revision>
  <cp:lastPrinted>2019-01-22T09:37:00Z</cp:lastPrinted>
  <dcterms:created xsi:type="dcterms:W3CDTF">2017-02-20T06:18:00Z</dcterms:created>
  <dcterms:modified xsi:type="dcterms:W3CDTF">2020-04-10T12:56:00Z</dcterms:modified>
</cp:coreProperties>
</file>