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1" w:rsidRDefault="00BD6A4A" w:rsidP="00E74DD0">
      <w:pPr>
        <w:pStyle w:val="a3"/>
        <w:rPr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277B2A" w:rsidRDefault="00277B2A" w:rsidP="00277B2A">
      <w:pPr>
        <w:pStyle w:val="a3"/>
        <w:rPr>
          <w:b/>
        </w:rPr>
      </w:pPr>
    </w:p>
    <w:p w:rsidR="00277B2A" w:rsidRDefault="00277B2A" w:rsidP="00277B2A">
      <w:pPr>
        <w:pStyle w:val="a3"/>
        <w:rPr>
          <w:b/>
        </w:rPr>
      </w:pPr>
    </w:p>
    <w:p w:rsidR="00277B2A" w:rsidRPr="00003D3F" w:rsidRDefault="00277B2A" w:rsidP="00277B2A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  <w:r w:rsidRPr="00003D3F">
        <w:rPr>
          <w:b/>
        </w:rPr>
        <w:t xml:space="preserve">Сводная информация об объёмах и результатах оценки качества медицинской помощи                                         </w:t>
      </w:r>
    </w:p>
    <w:p w:rsidR="00277B2A" w:rsidRPr="00003D3F" w:rsidRDefault="00277B2A" w:rsidP="00277B2A">
      <w:pPr>
        <w:pStyle w:val="a3"/>
        <w:rPr>
          <w:b/>
        </w:rPr>
      </w:pPr>
      <w:r w:rsidRPr="00003D3F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277B2A" w:rsidRDefault="00277B2A" w:rsidP="00277B2A">
      <w:pPr>
        <w:pStyle w:val="a3"/>
        <w:rPr>
          <w:b/>
          <w:bCs/>
        </w:rPr>
      </w:pPr>
      <w:r w:rsidRPr="00003D3F">
        <w:rPr>
          <w:b/>
        </w:rPr>
        <w:t xml:space="preserve">                                                                                                       за </w:t>
      </w:r>
      <w:r>
        <w:rPr>
          <w:b/>
          <w:bCs/>
        </w:rPr>
        <w:t xml:space="preserve">1 квартал </w:t>
      </w:r>
      <w:r w:rsidRPr="00F71F62">
        <w:rPr>
          <w:b/>
          <w:bCs/>
        </w:rPr>
        <w:t>20</w:t>
      </w:r>
      <w:r>
        <w:rPr>
          <w:b/>
          <w:bCs/>
        </w:rPr>
        <w:t>21</w:t>
      </w:r>
      <w:r w:rsidRPr="00F71F62">
        <w:rPr>
          <w:b/>
          <w:bCs/>
        </w:rPr>
        <w:t xml:space="preserve"> год</w:t>
      </w:r>
      <w:r>
        <w:rPr>
          <w:b/>
          <w:bCs/>
        </w:rPr>
        <w:t>а.</w:t>
      </w:r>
    </w:p>
    <w:p w:rsidR="00277B2A" w:rsidRPr="00003D3F" w:rsidRDefault="00277B2A" w:rsidP="00277B2A">
      <w:pPr>
        <w:pStyle w:val="a3"/>
        <w:rPr>
          <w:b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9"/>
        <w:gridCol w:w="708"/>
        <w:gridCol w:w="709"/>
        <w:gridCol w:w="1096"/>
        <w:gridCol w:w="889"/>
      </w:tblGrid>
      <w:tr w:rsidR="00277B2A" w:rsidRPr="00003D3F" w:rsidTr="00755132">
        <w:trPr>
          <w:trHeight w:val="1005"/>
        </w:trPr>
        <w:tc>
          <w:tcPr>
            <w:tcW w:w="2165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     Отделение</w:t>
            </w:r>
          </w:p>
          <w:p w:rsidR="00277B2A" w:rsidRPr="00003D3F" w:rsidRDefault="00277B2A" w:rsidP="00755132">
            <w:pPr>
              <w:pStyle w:val="a3"/>
            </w:pPr>
          </w:p>
        </w:tc>
        <w:tc>
          <w:tcPr>
            <w:tcW w:w="992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</w:t>
            </w:r>
            <w:proofErr w:type="spellStart"/>
            <w:proofErr w:type="gramStart"/>
            <w:r w:rsidRPr="00003D3F">
              <w:t>К-во</w:t>
            </w:r>
            <w:proofErr w:type="spellEnd"/>
            <w:proofErr w:type="gramEnd"/>
          </w:p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экспер</w:t>
            </w:r>
            <w:proofErr w:type="spellEnd"/>
            <w:r w:rsidRPr="00003D3F">
              <w:t>-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</w:t>
            </w:r>
            <w:proofErr w:type="spellStart"/>
            <w:r w:rsidRPr="00003D3F">
              <w:t>тиз</w:t>
            </w:r>
            <w:proofErr w:type="spellEnd"/>
          </w:p>
        </w:tc>
        <w:tc>
          <w:tcPr>
            <w:tcW w:w="1559" w:type="dxa"/>
            <w:gridSpan w:val="2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  Количество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    случаев,</w:t>
            </w:r>
          </w:p>
          <w:p w:rsidR="00277B2A" w:rsidRPr="00003D3F" w:rsidRDefault="00277B2A" w:rsidP="00755132">
            <w:pPr>
              <w:pStyle w:val="a3"/>
              <w:ind w:left="-146"/>
            </w:pPr>
            <w:r w:rsidRPr="00003D3F">
              <w:t>подвергнутых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  оценке</w:t>
            </w:r>
          </w:p>
        </w:tc>
        <w:tc>
          <w:tcPr>
            <w:tcW w:w="1418" w:type="dxa"/>
            <w:gridSpan w:val="2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</w:t>
            </w:r>
          </w:p>
          <w:p w:rsidR="00277B2A" w:rsidRPr="00003D3F" w:rsidRDefault="00277B2A" w:rsidP="00755132">
            <w:pPr>
              <w:pStyle w:val="a3"/>
            </w:pPr>
            <w:r w:rsidRPr="00003D3F">
              <w:t>Выявлено</w:t>
            </w:r>
          </w:p>
          <w:p w:rsidR="00277B2A" w:rsidRPr="00003D3F" w:rsidRDefault="00277B2A" w:rsidP="00755132">
            <w:pPr>
              <w:pStyle w:val="a3"/>
            </w:pPr>
            <w:r w:rsidRPr="00003D3F">
              <w:t>нарушений</w:t>
            </w:r>
          </w:p>
          <w:p w:rsidR="00277B2A" w:rsidRPr="00003D3F" w:rsidRDefault="00277B2A" w:rsidP="00755132">
            <w:pPr>
              <w:pStyle w:val="a3"/>
            </w:pPr>
          </w:p>
        </w:tc>
        <w:tc>
          <w:tcPr>
            <w:tcW w:w="7229" w:type="dxa"/>
            <w:gridSpan w:val="10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                 Структура  выявленных нарушений КМП</w:t>
            </w: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  <w:vMerge w:val="restart"/>
            <w:textDirection w:val="btLr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Количество баллов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</w:t>
            </w: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</w:tc>
        <w:tc>
          <w:tcPr>
            <w:tcW w:w="889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>ОКЛ</w:t>
            </w:r>
          </w:p>
          <w:p w:rsidR="00277B2A" w:rsidRPr="00003D3F" w:rsidRDefault="00277B2A" w:rsidP="00755132">
            <w:pPr>
              <w:pStyle w:val="a3"/>
            </w:pPr>
          </w:p>
        </w:tc>
      </w:tr>
      <w:tr w:rsidR="00277B2A" w:rsidRPr="00003D3F" w:rsidTr="00755132">
        <w:trPr>
          <w:trHeight w:val="960"/>
        </w:trPr>
        <w:tc>
          <w:tcPr>
            <w:tcW w:w="2165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992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1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8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  <w:vMerge w:val="restart"/>
          </w:tcPr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1417" w:type="dxa"/>
            <w:gridSpan w:val="2"/>
          </w:tcPr>
          <w:p w:rsidR="00277B2A" w:rsidRPr="00003D3F" w:rsidRDefault="00277B2A" w:rsidP="00755132">
            <w:pPr>
              <w:pStyle w:val="a3"/>
            </w:pPr>
            <w:r w:rsidRPr="00003D3F">
              <w:t>Анамнеза и</w:t>
            </w:r>
          </w:p>
          <w:p w:rsidR="00277B2A" w:rsidRPr="00003D3F" w:rsidRDefault="00277B2A" w:rsidP="00755132">
            <w:pPr>
              <w:pStyle w:val="a3"/>
              <w:ind w:left="-147"/>
            </w:pPr>
            <w:proofErr w:type="spellStart"/>
            <w:r w:rsidRPr="00003D3F">
              <w:t>диагностич</w:t>
            </w:r>
            <w:proofErr w:type="spellEnd"/>
            <w:r w:rsidRPr="00003D3F">
              <w:t>.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процедур</w:t>
            </w:r>
          </w:p>
        </w:tc>
        <w:tc>
          <w:tcPr>
            <w:tcW w:w="1418" w:type="dxa"/>
            <w:gridSpan w:val="2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 Диагноза,</w:t>
            </w:r>
          </w:p>
          <w:p w:rsidR="00277B2A" w:rsidRPr="00003D3F" w:rsidRDefault="00277B2A" w:rsidP="00755132">
            <w:pPr>
              <w:pStyle w:val="a3"/>
            </w:pPr>
            <w:r w:rsidRPr="00003D3F">
              <w:t>соответствия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   МКБ- 10</w:t>
            </w:r>
          </w:p>
        </w:tc>
        <w:tc>
          <w:tcPr>
            <w:tcW w:w="1417" w:type="dxa"/>
            <w:gridSpan w:val="2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Лечебных</w:t>
            </w:r>
          </w:p>
          <w:p w:rsidR="00277B2A" w:rsidRPr="00003D3F" w:rsidRDefault="00277B2A" w:rsidP="00755132">
            <w:pPr>
              <w:pStyle w:val="a3"/>
            </w:pPr>
            <w:r w:rsidRPr="00003D3F">
              <w:t>мероприятий</w:t>
            </w:r>
          </w:p>
        </w:tc>
        <w:tc>
          <w:tcPr>
            <w:tcW w:w="1560" w:type="dxa"/>
            <w:gridSpan w:val="2"/>
          </w:tcPr>
          <w:p w:rsidR="00277B2A" w:rsidRPr="00003D3F" w:rsidRDefault="00277B2A" w:rsidP="00755132">
            <w:pPr>
              <w:pStyle w:val="a3"/>
              <w:ind w:left="-146"/>
            </w:pPr>
            <w:r w:rsidRPr="00003D3F">
              <w:t>Достигнутого</w:t>
            </w:r>
          </w:p>
          <w:p w:rsidR="00277B2A" w:rsidRPr="00003D3F" w:rsidRDefault="00277B2A" w:rsidP="00755132">
            <w:pPr>
              <w:pStyle w:val="a3"/>
            </w:pPr>
            <w:r w:rsidRPr="00003D3F">
              <w:t xml:space="preserve">  результата</w:t>
            </w:r>
          </w:p>
        </w:tc>
        <w:tc>
          <w:tcPr>
            <w:tcW w:w="1417" w:type="dxa"/>
            <w:gridSpan w:val="2"/>
          </w:tcPr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Удовлетво</w:t>
            </w:r>
            <w:proofErr w:type="spellEnd"/>
          </w:p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рённости</w:t>
            </w:r>
            <w:proofErr w:type="spellEnd"/>
            <w:r w:rsidRPr="00003D3F">
              <w:t xml:space="preserve"> пациента</w:t>
            </w:r>
          </w:p>
        </w:tc>
        <w:tc>
          <w:tcPr>
            <w:tcW w:w="1096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89" w:type="dxa"/>
            <w:vMerge/>
          </w:tcPr>
          <w:p w:rsidR="00277B2A" w:rsidRPr="00003D3F" w:rsidRDefault="00277B2A" w:rsidP="00755132">
            <w:pPr>
              <w:pStyle w:val="a3"/>
            </w:pPr>
          </w:p>
        </w:tc>
      </w:tr>
      <w:tr w:rsidR="00277B2A" w:rsidRPr="00003D3F" w:rsidTr="00755132">
        <w:trPr>
          <w:trHeight w:val="360"/>
        </w:trPr>
        <w:tc>
          <w:tcPr>
            <w:tcW w:w="2165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992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1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8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1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567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</w:t>
            </w: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%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 w:rsidRPr="00003D3F">
              <w:t xml:space="preserve"> %</w:t>
            </w:r>
          </w:p>
        </w:tc>
        <w:tc>
          <w:tcPr>
            <w:tcW w:w="1096" w:type="dxa"/>
            <w:vMerge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89" w:type="dxa"/>
            <w:vMerge/>
          </w:tcPr>
          <w:p w:rsidR="00277B2A" w:rsidRPr="00003D3F" w:rsidRDefault="00277B2A" w:rsidP="00755132">
            <w:pPr>
              <w:pStyle w:val="a3"/>
            </w:pPr>
          </w:p>
        </w:tc>
      </w:tr>
      <w:tr w:rsidR="00277B2A" w:rsidRPr="00003D3F" w:rsidTr="00755132">
        <w:trPr>
          <w:trHeight w:val="18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1100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1100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27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384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35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246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64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26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7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78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20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34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>
              <w:t>9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1079,45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277B2A" w:rsidRPr="00003D3F" w:rsidTr="00755132">
        <w:trPr>
          <w:trHeight w:val="29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723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723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35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309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43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207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67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51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17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51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>
              <w:t>16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706,45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277B2A" w:rsidRPr="00003D3F" w:rsidTr="00755132">
        <w:trPr>
          <w:trHeight w:val="18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234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234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69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29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69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  <w:ind w:left="-146"/>
            </w:pPr>
            <w:r>
              <w:t>100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230,55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277B2A" w:rsidRPr="00003D3F" w:rsidTr="00755132">
        <w:trPr>
          <w:trHeight w:val="18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843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843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15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281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33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88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31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66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23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122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43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5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>
              <w:t>3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818,2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277B2A" w:rsidRPr="00003D3F" w:rsidTr="00755132">
        <w:trPr>
          <w:trHeight w:val="18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673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673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11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239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36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72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30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59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25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106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44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2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>
              <w:t>1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651,2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277B2A" w:rsidRPr="00003D3F" w:rsidTr="00755132">
        <w:trPr>
          <w:trHeight w:val="180"/>
        </w:trPr>
        <w:tc>
          <w:tcPr>
            <w:tcW w:w="2165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277B2A" w:rsidRPr="00003D3F" w:rsidRDefault="00277B2A" w:rsidP="00755132">
            <w:pPr>
              <w:pStyle w:val="a3"/>
            </w:pPr>
            <w:r>
              <w:t>3573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3573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  <w:r>
              <w:t>25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1282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36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682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53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151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12</w:t>
            </w:r>
          </w:p>
        </w:tc>
        <w:tc>
          <w:tcPr>
            <w:tcW w:w="850" w:type="dxa"/>
          </w:tcPr>
          <w:p w:rsidR="00277B2A" w:rsidRPr="00003D3F" w:rsidRDefault="00277B2A" w:rsidP="00755132">
            <w:pPr>
              <w:pStyle w:val="a3"/>
            </w:pPr>
            <w:r>
              <w:t>357</w:t>
            </w:r>
          </w:p>
        </w:tc>
        <w:tc>
          <w:tcPr>
            <w:tcW w:w="567" w:type="dxa"/>
          </w:tcPr>
          <w:p w:rsidR="00277B2A" w:rsidRPr="00003D3F" w:rsidRDefault="00277B2A" w:rsidP="00755132">
            <w:pPr>
              <w:pStyle w:val="a3"/>
            </w:pPr>
            <w:r>
              <w:t>28</w:t>
            </w:r>
          </w:p>
        </w:tc>
        <w:tc>
          <w:tcPr>
            <w:tcW w:w="851" w:type="dxa"/>
          </w:tcPr>
          <w:p w:rsidR="00277B2A" w:rsidRPr="00003D3F" w:rsidRDefault="00277B2A" w:rsidP="00755132">
            <w:pPr>
              <w:pStyle w:val="a3"/>
            </w:pPr>
            <w:r>
              <w:t>92</w:t>
            </w: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  <w:r>
              <w:t>7</w:t>
            </w:r>
          </w:p>
        </w:tc>
        <w:tc>
          <w:tcPr>
            <w:tcW w:w="708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709" w:type="dxa"/>
          </w:tcPr>
          <w:p w:rsidR="00277B2A" w:rsidRPr="00003D3F" w:rsidRDefault="00277B2A" w:rsidP="00755132">
            <w:pPr>
              <w:pStyle w:val="a3"/>
            </w:pPr>
          </w:p>
        </w:tc>
        <w:tc>
          <w:tcPr>
            <w:tcW w:w="1096" w:type="dxa"/>
          </w:tcPr>
          <w:p w:rsidR="00277B2A" w:rsidRPr="00003D3F" w:rsidRDefault="00277B2A" w:rsidP="00755132">
            <w:pPr>
              <w:pStyle w:val="a3"/>
            </w:pPr>
            <w:r>
              <w:t>3485,85</w:t>
            </w:r>
          </w:p>
        </w:tc>
        <w:tc>
          <w:tcPr>
            <w:tcW w:w="889" w:type="dxa"/>
          </w:tcPr>
          <w:p w:rsidR="00277B2A" w:rsidRPr="00003D3F" w:rsidRDefault="00277B2A" w:rsidP="00755132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</w:tbl>
    <w:p w:rsidR="00277B2A" w:rsidRPr="00003D3F" w:rsidRDefault="00277B2A" w:rsidP="00277B2A">
      <w:pPr>
        <w:pStyle w:val="a3"/>
        <w:tabs>
          <w:tab w:val="left" w:pos="15168"/>
        </w:tabs>
      </w:pPr>
    </w:p>
    <w:p w:rsidR="00277B2A" w:rsidRPr="00003D3F" w:rsidRDefault="00277B2A" w:rsidP="00277B2A">
      <w:pPr>
        <w:pStyle w:val="a3"/>
      </w:pPr>
      <w:r w:rsidRPr="00003D3F">
        <w:t xml:space="preserve">                                 </w:t>
      </w:r>
    </w:p>
    <w:p w:rsidR="00277B2A" w:rsidRPr="00003D3F" w:rsidRDefault="00277B2A" w:rsidP="00277B2A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1</w:t>
      </w:r>
      <w:r w:rsidRPr="00003D3F">
        <w:t xml:space="preserve"> УРОВЕНЬ    </w:t>
      </w:r>
      <w:r w:rsidRPr="00003D3F">
        <w:rPr>
          <w:b/>
        </w:rPr>
        <w:t>0,98</w:t>
      </w:r>
    </w:p>
    <w:p w:rsidR="00277B2A" w:rsidRPr="00003D3F" w:rsidRDefault="00277B2A" w:rsidP="00277B2A">
      <w:pPr>
        <w:pStyle w:val="a3"/>
      </w:pPr>
    </w:p>
    <w:p w:rsidR="00277B2A" w:rsidRPr="00003D3F" w:rsidRDefault="00277B2A" w:rsidP="00277B2A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2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</w:p>
    <w:p w:rsidR="00277B2A" w:rsidRPr="00003D3F" w:rsidRDefault="00277B2A" w:rsidP="00277B2A">
      <w:pPr>
        <w:pStyle w:val="a3"/>
      </w:pPr>
    </w:p>
    <w:p w:rsidR="00277B2A" w:rsidRDefault="00277B2A" w:rsidP="00277B2A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3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  <w:r w:rsidRPr="00003D3F">
        <w:t xml:space="preserve">                                                  </w:t>
      </w:r>
    </w:p>
    <w:p w:rsidR="00354581" w:rsidRPr="00DB6C95" w:rsidRDefault="00354581" w:rsidP="00A32002">
      <w:pPr>
        <w:pStyle w:val="a3"/>
      </w:pPr>
      <w:r>
        <w:t xml:space="preserve">      </w:t>
      </w:r>
    </w:p>
    <w:p w:rsidR="00354581" w:rsidRPr="00DB6C95" w:rsidRDefault="00354581" w:rsidP="00354581">
      <w:pPr>
        <w:pStyle w:val="a3"/>
      </w:pPr>
    </w:p>
    <w:p w:rsidR="00353B68" w:rsidRPr="00E74DD0" w:rsidRDefault="00353B68" w:rsidP="00354581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C3C23"/>
    <w:rsid w:val="001A3718"/>
    <w:rsid w:val="001B7BFE"/>
    <w:rsid w:val="001F5B48"/>
    <w:rsid w:val="00234540"/>
    <w:rsid w:val="0024034C"/>
    <w:rsid w:val="00243513"/>
    <w:rsid w:val="0025762C"/>
    <w:rsid w:val="00266111"/>
    <w:rsid w:val="00277B2A"/>
    <w:rsid w:val="002B605E"/>
    <w:rsid w:val="002F036D"/>
    <w:rsid w:val="002F6C42"/>
    <w:rsid w:val="00310033"/>
    <w:rsid w:val="00353B68"/>
    <w:rsid w:val="00354581"/>
    <w:rsid w:val="003E0A3D"/>
    <w:rsid w:val="004927EA"/>
    <w:rsid w:val="004E7398"/>
    <w:rsid w:val="004F6BC9"/>
    <w:rsid w:val="00523E5F"/>
    <w:rsid w:val="005D1992"/>
    <w:rsid w:val="005D3BF3"/>
    <w:rsid w:val="005E18FB"/>
    <w:rsid w:val="00734C7C"/>
    <w:rsid w:val="00786417"/>
    <w:rsid w:val="00793D57"/>
    <w:rsid w:val="007B3FC9"/>
    <w:rsid w:val="008075C2"/>
    <w:rsid w:val="00A0505A"/>
    <w:rsid w:val="00A32002"/>
    <w:rsid w:val="00A34E33"/>
    <w:rsid w:val="00A44AE9"/>
    <w:rsid w:val="00A64915"/>
    <w:rsid w:val="00A81511"/>
    <w:rsid w:val="00AA4D81"/>
    <w:rsid w:val="00B01928"/>
    <w:rsid w:val="00B336DB"/>
    <w:rsid w:val="00BD6A4A"/>
    <w:rsid w:val="00C25B2C"/>
    <w:rsid w:val="00C36D7F"/>
    <w:rsid w:val="00C5202D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22</cp:revision>
  <dcterms:created xsi:type="dcterms:W3CDTF">2016-11-24T06:15:00Z</dcterms:created>
  <dcterms:modified xsi:type="dcterms:W3CDTF">2021-04-05T08:03:00Z</dcterms:modified>
</cp:coreProperties>
</file>